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A97C52"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Ⅰ、高齢社会の災害対策について</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平成２８年３月、中央防災会議より「水害時における避難・応急対策の今後の対策の方向性について」発表され</w:t>
      </w:r>
      <w:r>
        <w:rPr>
          <w:rFonts w:ascii="HG丸ｺﾞｼｯｸM-PRO" w:eastAsia="HG丸ｺﾞｼｯｸM-PRO" w:hAnsi="HG丸ｺﾞｼｯｸM-PRO" w:hint="eastAsia"/>
        </w:rPr>
        <w:t>ました。</w:t>
      </w:r>
      <w:r w:rsidRPr="00C7749A">
        <w:rPr>
          <w:rFonts w:ascii="HG丸ｺﾞｼｯｸM-PRO" w:eastAsia="HG丸ｺﾞｼｯｸM-PRO" w:hAnsi="HG丸ｺﾞｼｯｸM-PRO" w:hint="eastAsia"/>
        </w:rPr>
        <w:t>昨年９月の関東・東北豪雨で鬼怒川の堤防が決壊するなど大きな被害に見舞われた地域における課題から今後の対策の方向性についてまとめています。</w:t>
      </w:r>
      <w:r>
        <w:rPr>
          <w:rFonts w:ascii="HG丸ｺﾞｼｯｸM-PRO" w:eastAsia="HG丸ｺﾞｼｯｸM-PRO" w:hAnsi="HG丸ｺﾞｼｯｸM-PRO" w:hint="eastAsia"/>
        </w:rPr>
        <w:t>このような生々しい</w:t>
      </w:r>
      <w:r w:rsidRPr="00C7749A">
        <w:rPr>
          <w:rFonts w:ascii="HG丸ｺﾞｼｯｸM-PRO" w:eastAsia="HG丸ｺﾞｼｯｸM-PRO" w:hAnsi="HG丸ｺﾞｼｯｸM-PRO" w:hint="eastAsia"/>
        </w:rPr>
        <w:t>教訓から、我がまちの減災へつなげ、我がまちの防災体制を強化すること</w:t>
      </w:r>
      <w:r>
        <w:rPr>
          <w:rFonts w:ascii="HG丸ｺﾞｼｯｸM-PRO" w:eastAsia="HG丸ｺﾞｼｯｸM-PRO" w:hAnsi="HG丸ｺﾞｼｯｸM-PRO" w:hint="eastAsia"/>
        </w:rPr>
        <w:t>は何より</w:t>
      </w:r>
      <w:r w:rsidRPr="00C7749A">
        <w:rPr>
          <w:rFonts w:ascii="HG丸ｺﾞｼｯｸM-PRO" w:eastAsia="HG丸ｺﾞｼｯｸM-PRO" w:hAnsi="HG丸ｺﾞｼｯｸM-PRO" w:hint="eastAsia"/>
        </w:rPr>
        <w:t>重要です。</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報告書は膨大な検証内容がまとめられていますが、実務的な課題は次の６点に集約されています。</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1. 自助・共助の備えが十分ではなかった</w:t>
      </w:r>
      <w:r>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2. 避難勧告等の発令タイミングや区域、要配慮者利用施設の避難確保計画を事前に策定していなかった</w:t>
      </w:r>
      <w:r>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3. 避難行動を促すために細やかに状況を伝達する等、情報提供に工夫の余地がある</w:t>
      </w:r>
      <w:r>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4. 発災時の混乱を未然に防いだり、生活再建のための手続き早期化を図ったりするための準備・体制が十分でなかった</w:t>
      </w:r>
      <w:r>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5. 避難所をはじめ被災後の生活環境が確保されていなかった</w:t>
      </w:r>
      <w:r>
        <w:rPr>
          <w:rFonts w:ascii="HG丸ｺﾞｼｯｸM-PRO" w:eastAsia="HG丸ｺﾞｼｯｸM-PRO" w:hAnsi="HG丸ｺﾞｼｯｸM-PRO" w:hint="eastAsia"/>
        </w:rPr>
        <w:t>。</w:t>
      </w:r>
    </w:p>
    <w:p w:rsid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6. ボランティアと行政とが連携する仕組みはさらに発展させる余地がある</w:t>
      </w:r>
      <w:r>
        <w:rPr>
          <w:rFonts w:ascii="HG丸ｺﾞｼｯｸM-PRO" w:eastAsia="HG丸ｺﾞｼｯｸM-PRO" w:hAnsi="HG丸ｺﾞｼｯｸM-PRO" w:hint="eastAsia"/>
        </w:rPr>
        <w:t>。</w:t>
      </w:r>
    </w:p>
    <w:p w:rsid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として1.水害に強い地域づくり　2.実効性のある避難計画の策定、3.適切な避難行動を促す情報伝達、4.行政の防災力向上、5.被災市町村の災害対応支援、6.被災生活の環境整備、7.ボランティアとの連携・協議について今後の方向性を示しています。</w:t>
      </w:r>
    </w:p>
    <w:p w:rsidR="00C7749A" w:rsidRPr="00C7749A" w:rsidRDefault="00C7749A" w:rsidP="00C7749A">
      <w:pPr>
        <w:ind w:firstLineChars="100" w:firstLine="210"/>
        <w:rPr>
          <w:rFonts w:ascii="HG丸ｺﾞｼｯｸM-PRO" w:eastAsia="HG丸ｺﾞｼｯｸM-PRO" w:hAnsi="HG丸ｺﾞｼｯｸM-PRO" w:hint="eastAsia"/>
        </w:rPr>
      </w:pPr>
    </w:p>
    <w:p w:rsid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そして</w:t>
      </w:r>
      <w:r>
        <w:rPr>
          <w:rFonts w:ascii="HG丸ｺﾞｼｯｸM-PRO" w:eastAsia="HG丸ｺﾞｼｯｸM-PRO" w:hAnsi="HG丸ｺﾞｼｯｸM-PRO" w:hint="eastAsia"/>
        </w:rPr>
        <w:t>８月、</w:t>
      </w:r>
      <w:r w:rsidRPr="00C7749A">
        <w:rPr>
          <w:rFonts w:ascii="HG丸ｺﾞｼｯｸM-PRO" w:eastAsia="HG丸ｺﾞｼｯｸM-PRO" w:hAnsi="HG丸ｺﾞｼｯｸM-PRO" w:hint="eastAsia"/>
        </w:rPr>
        <w:t>異例の進路をたどり、８月３０日夜に東北の太平洋岸に直接上陸した台風１０号の影響で記録的な大雨となり北海道や東北では、広い範囲で浸水被害が相次ぎ、深い傷痕を残した。多くの市町村で避難指示や避難勧告が出され、少なくとも岩手県で１１人の死者が確認され、特に認知症の高齢者を受け入れる岩手県岩泉町のグループホーム「</w:t>
      </w:r>
      <w:r>
        <w:rPr>
          <w:rFonts w:ascii="HG丸ｺﾞｼｯｸM-PRO" w:eastAsia="HG丸ｺﾞｼｯｸM-PRO" w:hAnsi="HG丸ｺﾞｼｯｸM-PRO"/>
        </w:rPr>
        <w:ruby>
          <w:rubyPr>
            <w:rubyAlign w:val="distributeSpace"/>
            <w:hps w:val="10"/>
            <w:hpsRaise w:val="18"/>
            <w:hpsBaseText w:val="21"/>
            <w:lid w:val="ja-JP"/>
          </w:rubyPr>
          <w:rt>
            <w:r w:rsidR="00C7749A" w:rsidRPr="00C7749A">
              <w:rPr>
                <w:rFonts w:ascii="HG丸ｺﾞｼｯｸM-PRO" w:eastAsia="HG丸ｺﾞｼｯｸM-PRO" w:hAnsi="HG丸ｺﾞｼｯｸM-PRO"/>
                <w:sz w:val="10"/>
              </w:rPr>
              <w:t>ら</w:t>
            </w:r>
          </w:rt>
          <w:rubyBase>
            <w:r w:rsidR="00C7749A">
              <w:rPr>
                <w:rFonts w:ascii="HG丸ｺﾞｼｯｸM-PRO" w:eastAsia="HG丸ｺﾞｼｯｸM-PRO" w:hAnsi="HG丸ｺﾞｼｯｸM-PRO"/>
              </w:rPr>
              <w:t>楽</w:t>
            </w:r>
          </w:rubyBase>
        </w:ruby>
      </w:r>
      <w:r w:rsidRPr="00C7749A">
        <w:rPr>
          <w:rFonts w:ascii="HG丸ｺﾞｼｯｸM-PRO" w:eastAsia="HG丸ｺﾞｼｯｸM-PRO" w:hAnsi="HG丸ｺﾞｼｯｸM-PRO" w:hint="eastAsia"/>
        </w:rPr>
        <w:t>ん</w:t>
      </w:r>
      <w:r>
        <w:rPr>
          <w:rFonts w:ascii="HG丸ｺﾞｼｯｸM-PRO" w:eastAsia="HG丸ｺﾞｼｯｸM-PRO" w:hAnsi="HG丸ｺﾞｼｯｸM-PRO"/>
        </w:rPr>
        <w:ruby>
          <w:rubyPr>
            <w:rubyAlign w:val="distributeSpace"/>
            <w:hps w:val="10"/>
            <w:hpsRaise w:val="18"/>
            <w:hpsBaseText w:val="21"/>
            <w:lid w:val="ja-JP"/>
          </w:rubyPr>
          <w:rt>
            <w:r w:rsidR="00C7749A" w:rsidRPr="00C7749A">
              <w:rPr>
                <w:rFonts w:ascii="HG丸ｺﾞｼｯｸM-PRO" w:eastAsia="HG丸ｺﾞｼｯｸM-PRO" w:hAnsi="HG丸ｺﾞｼｯｸM-PRO"/>
                <w:sz w:val="10"/>
              </w:rPr>
              <w:t>ら</w:t>
            </w:r>
          </w:rt>
          <w:rubyBase>
            <w:r w:rsidR="00C7749A">
              <w:rPr>
                <w:rFonts w:ascii="HG丸ｺﾞｼｯｸM-PRO" w:eastAsia="HG丸ｺﾞｼｯｸM-PRO" w:hAnsi="HG丸ｺﾞｼｯｸM-PRO"/>
              </w:rPr>
              <w:t>楽</w:t>
            </w:r>
          </w:rubyBase>
        </w:ruby>
      </w:r>
      <w:r w:rsidRPr="00C7749A">
        <w:rPr>
          <w:rFonts w:ascii="HG丸ｺﾞｼｯｸM-PRO" w:eastAsia="HG丸ｺﾞｼｯｸM-PRO" w:hAnsi="HG丸ｺﾞｼｯｸM-PRO" w:hint="eastAsia"/>
        </w:rPr>
        <w:t>ん」の入所者９人が死亡した悲惨な事故は、急激に状況の変わる大雨災害で自力避難が困難な「災害弱者」の高齢者をどう守るかという重い課題を突き付けています。岩泉町の施設では、火災時の備えはあっても水害時の避難計画がなく、避難訓練も行っていなかったという。このため厚労省は全国調査の中で、災害時の指揮系統や関係機関との連携体制、避難場所などが計画に盛り込まれているか、年内に点検するよう自治体に求めています。</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高齢者施設には要配慮者が多いだけに、災害時の対応には様々な課題があります。寝たきりの入所者を一人避難させるだけでも全員避難には相当な時間と労力が必要</w:t>
      </w:r>
      <w:r>
        <w:rPr>
          <w:rFonts w:ascii="HG丸ｺﾞｼｯｸM-PRO" w:eastAsia="HG丸ｺﾞｼｯｸM-PRO" w:hAnsi="HG丸ｺﾞｼｯｸM-PRO" w:hint="eastAsia"/>
        </w:rPr>
        <w:t>です</w:t>
      </w:r>
      <w:r w:rsidRPr="00C7749A">
        <w:rPr>
          <w:rFonts w:ascii="HG丸ｺﾞｼｯｸM-PRO" w:eastAsia="HG丸ｺﾞｼｯｸM-PRO" w:hAnsi="HG丸ｺﾞｼｯｸM-PRO" w:hint="eastAsia"/>
        </w:rPr>
        <w:t>。また、「認知症の高齢者は知らない場所に行くとパニックになることがある」として避難の決断が難しいとの専門家の指摘もあ</w:t>
      </w:r>
      <w:r>
        <w:rPr>
          <w:rFonts w:ascii="HG丸ｺﾞｼｯｸM-PRO" w:eastAsia="HG丸ｺﾞｼｯｸM-PRO" w:hAnsi="HG丸ｺﾞｼｯｸM-PRO" w:hint="eastAsia"/>
        </w:rPr>
        <w:t>ります</w:t>
      </w:r>
      <w:r w:rsidRPr="00C7749A">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だからこそ普段の備えが重要</w:t>
      </w:r>
      <w:r>
        <w:rPr>
          <w:rFonts w:ascii="HG丸ｺﾞｼｯｸM-PRO" w:eastAsia="HG丸ｺﾞｼｯｸM-PRO" w:hAnsi="HG丸ｺﾞｼｯｸM-PRO" w:hint="eastAsia"/>
        </w:rPr>
        <w:t>です</w:t>
      </w:r>
      <w:r w:rsidRPr="00C7749A">
        <w:rPr>
          <w:rFonts w:ascii="HG丸ｺﾞｼｯｸM-PRO" w:eastAsia="HG丸ｺﾞｼｯｸM-PRO" w:hAnsi="HG丸ｺﾞｼｯｸM-PRO" w:hint="eastAsia"/>
        </w:rPr>
        <w:t>。施設職員だけで避難させるのが難しければ、自治体や地域住民との協力態勢を、あらかじめ築いておくことが欠かせ</w:t>
      </w:r>
      <w:r>
        <w:rPr>
          <w:rFonts w:ascii="HG丸ｺﾞｼｯｸM-PRO" w:eastAsia="HG丸ｺﾞｼｯｸM-PRO" w:hAnsi="HG丸ｺﾞｼｯｸM-PRO" w:hint="eastAsia"/>
        </w:rPr>
        <w:t>ません</w:t>
      </w:r>
      <w:r w:rsidRPr="00C7749A">
        <w:rPr>
          <w:rFonts w:ascii="HG丸ｺﾞｼｯｸM-PRO" w:eastAsia="HG丸ｺﾞｼｯｸM-PRO" w:hAnsi="HG丸ｺﾞｼｯｸM-PRO" w:hint="eastAsia"/>
        </w:rPr>
        <w:t>。避難訓練についても、全国の施設で確実に行われ</w:t>
      </w:r>
      <w:r>
        <w:rPr>
          <w:rFonts w:ascii="HG丸ｺﾞｼｯｸM-PRO" w:eastAsia="HG丸ｺﾞｼｯｸM-PRO" w:hAnsi="HG丸ｺﾞｼｯｸM-PRO" w:hint="eastAsia"/>
        </w:rPr>
        <w:t>なければなりません</w:t>
      </w:r>
      <w:r w:rsidRPr="00C7749A">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 xml:space="preserve"> 本来、異常気象は３０年に１回以下しか起こらない現象のことを言</w:t>
      </w:r>
      <w:r>
        <w:rPr>
          <w:rFonts w:ascii="HG丸ｺﾞｼｯｸM-PRO" w:eastAsia="HG丸ｺﾞｼｯｸM-PRO" w:hAnsi="HG丸ｺﾞｼｯｸM-PRO" w:hint="eastAsia"/>
        </w:rPr>
        <w:t>います</w:t>
      </w:r>
      <w:r w:rsidRPr="00C7749A">
        <w:rPr>
          <w:rFonts w:ascii="HG丸ｺﾞｼｯｸM-PRO" w:eastAsia="HG丸ｺﾞｼｯｸM-PRO" w:hAnsi="HG丸ｺﾞｼｯｸM-PRO" w:hint="eastAsia"/>
        </w:rPr>
        <w:t>。しかし、過去に例のない“極端な気象”が頻発する中では、それは「異常」とは言い切れず、起こり得る災害との前提で対策を検討しておくべきではない</w:t>
      </w:r>
      <w:r>
        <w:rPr>
          <w:rFonts w:ascii="HG丸ｺﾞｼｯｸM-PRO" w:eastAsia="HG丸ｺﾞｼｯｸM-PRO" w:hAnsi="HG丸ｺﾞｼｯｸM-PRO" w:hint="eastAsia"/>
        </w:rPr>
        <w:t>でしょうか</w:t>
      </w:r>
      <w:r w:rsidRPr="00C7749A">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 xml:space="preserve"> 例えば、避難のタイミングもその一つ</w:t>
      </w:r>
      <w:r>
        <w:rPr>
          <w:rFonts w:ascii="HG丸ｺﾞｼｯｸM-PRO" w:eastAsia="HG丸ｺﾞｼｯｸM-PRO" w:hAnsi="HG丸ｺﾞｼｯｸM-PRO" w:hint="eastAsia"/>
        </w:rPr>
        <w:t>です</w:t>
      </w:r>
      <w:r w:rsidRPr="00C7749A">
        <w:rPr>
          <w:rFonts w:ascii="HG丸ｺﾞｼｯｸM-PRO" w:eastAsia="HG丸ｺﾞｼｯｸM-PRO" w:hAnsi="HG丸ｺﾞｼｯｸM-PRO" w:hint="eastAsia"/>
        </w:rPr>
        <w:t>。政府は、避難勧告などを早めに発令するよう自治体に通知してい</w:t>
      </w:r>
      <w:r>
        <w:rPr>
          <w:rFonts w:ascii="HG丸ｺﾞｼｯｸM-PRO" w:eastAsia="HG丸ｺﾞｼｯｸM-PRO" w:hAnsi="HG丸ｺﾞｼｯｸM-PRO" w:hint="eastAsia"/>
        </w:rPr>
        <w:t>ます</w:t>
      </w:r>
      <w:r w:rsidRPr="00C7749A">
        <w:rPr>
          <w:rFonts w:ascii="HG丸ｺﾞｼｯｸM-PRO" w:eastAsia="HG丸ｺﾞｼｯｸM-PRO" w:hAnsi="HG丸ｺﾞｼｯｸM-PRO" w:hint="eastAsia"/>
        </w:rPr>
        <w:t>。最近は、天候の変化や河川の増水などが急激に起こり甚大な被害を招いてい</w:t>
      </w:r>
      <w:r>
        <w:rPr>
          <w:rFonts w:ascii="HG丸ｺﾞｼｯｸM-PRO" w:eastAsia="HG丸ｺﾞｼｯｸM-PRO" w:hAnsi="HG丸ｺﾞｼｯｸM-PRO" w:hint="eastAsia"/>
        </w:rPr>
        <w:t>ます</w:t>
      </w:r>
      <w:r w:rsidRPr="00C7749A">
        <w:rPr>
          <w:rFonts w:ascii="HG丸ｺﾞｼｯｸM-PRO" w:eastAsia="HG丸ｺﾞｼｯｸM-PRO" w:hAnsi="HG丸ｺﾞｼｯｸM-PRO" w:hint="eastAsia"/>
        </w:rPr>
        <w:t>。施設側には、自治体の判断を待つだけでなく、独自に避難を決断する覚悟が求められ</w:t>
      </w:r>
      <w:r>
        <w:rPr>
          <w:rFonts w:ascii="HG丸ｺﾞｼｯｸM-PRO" w:eastAsia="HG丸ｺﾞｼｯｸM-PRO" w:hAnsi="HG丸ｺﾞｼｯｸM-PRO" w:hint="eastAsia"/>
        </w:rPr>
        <w:t>ています</w:t>
      </w:r>
      <w:r w:rsidRPr="00C7749A">
        <w:rPr>
          <w:rFonts w:ascii="HG丸ｺﾞｼｯｸM-PRO" w:eastAsia="HG丸ｺﾞｼｯｸM-PRO" w:hAnsi="HG丸ｺﾞｼｯｸM-PRO" w:hint="eastAsia"/>
        </w:rPr>
        <w:t>。</w:t>
      </w:r>
    </w:p>
    <w:p w:rsidR="00C7749A" w:rsidRP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 xml:space="preserve"> 近年は、猛暑や豪雨、暴風といった極端気象と地球温暖化の関係を指摘する研究報告が相次いでい</w:t>
      </w:r>
      <w:r>
        <w:rPr>
          <w:rFonts w:ascii="HG丸ｺﾞｼｯｸM-PRO" w:eastAsia="HG丸ｺﾞｼｯｸM-PRO" w:hAnsi="HG丸ｺﾞｼｯｸM-PRO" w:hint="eastAsia"/>
        </w:rPr>
        <w:t>ます</w:t>
      </w:r>
      <w:r w:rsidRPr="00C7749A">
        <w:rPr>
          <w:rFonts w:ascii="HG丸ｺﾞｼｯｸM-PRO" w:eastAsia="HG丸ｺﾞｼｯｸM-PRO" w:hAnsi="HG丸ｺﾞｼｯｸM-PRO" w:hint="eastAsia"/>
        </w:rPr>
        <w:t>。気温が上がり大気中の水蒸気量が増えるにつれて極端気象は起きやすくなるとされるから</w:t>
      </w:r>
      <w:r>
        <w:rPr>
          <w:rFonts w:ascii="HG丸ｺﾞｼｯｸM-PRO" w:eastAsia="HG丸ｺﾞｼｯｸM-PRO" w:hAnsi="HG丸ｺﾞｼｯｸM-PRO" w:hint="eastAsia"/>
        </w:rPr>
        <w:t>です</w:t>
      </w:r>
      <w:r w:rsidRPr="00C7749A">
        <w:rPr>
          <w:rFonts w:ascii="HG丸ｺﾞｼｯｸM-PRO" w:eastAsia="HG丸ｺﾞｼｯｸM-PRO" w:hAnsi="HG丸ｺﾞｼｯｸM-PRO" w:hint="eastAsia"/>
        </w:rPr>
        <w:t>。</w:t>
      </w:r>
    </w:p>
    <w:p w:rsidR="00C7749A" w:rsidRDefault="00C7749A" w:rsidP="00C7749A">
      <w:pPr>
        <w:ind w:firstLineChars="100" w:firstLine="210"/>
        <w:rPr>
          <w:rFonts w:ascii="HG丸ｺﾞｼｯｸM-PRO" w:eastAsia="HG丸ｺﾞｼｯｸM-PRO" w:hAnsi="HG丸ｺﾞｼｯｸM-PRO" w:hint="eastAsia"/>
        </w:rPr>
      </w:pPr>
      <w:r w:rsidRPr="00C7749A">
        <w:rPr>
          <w:rFonts w:ascii="HG丸ｺﾞｼｯｸM-PRO" w:eastAsia="HG丸ｺﾞｼｯｸM-PRO" w:hAnsi="HG丸ｺﾞｼｯｸM-PRO" w:hint="eastAsia"/>
        </w:rPr>
        <w:t xml:space="preserve"> 温暖化は今後も続くと見られている。極端気象を「想定外」にしてはならない</w:t>
      </w:r>
      <w:r>
        <w:rPr>
          <w:rFonts w:ascii="HG丸ｺﾞｼｯｸM-PRO" w:eastAsia="HG丸ｺﾞｼｯｸM-PRO" w:hAnsi="HG丸ｺﾞｼｯｸM-PRO" w:hint="eastAsia"/>
        </w:rPr>
        <w:t>と思います</w:t>
      </w:r>
      <w:r w:rsidRPr="00C7749A">
        <w:rPr>
          <w:rFonts w:ascii="HG丸ｺﾞｼｯｸM-PRO" w:eastAsia="HG丸ｺﾞｼｯｸM-PRO" w:hAnsi="HG丸ｺﾞｼｯｸM-PRO" w:hint="eastAsia"/>
        </w:rPr>
        <w:t>。</w:t>
      </w:r>
      <w:r>
        <w:rPr>
          <w:rFonts w:ascii="HG丸ｺﾞｼｯｸM-PRO" w:eastAsia="HG丸ｺﾞｼｯｸM-PRO" w:hAnsi="HG丸ｺﾞｼｯｸM-PRO" w:hint="eastAsia"/>
        </w:rPr>
        <w:t>と同時に高齢化は私たちの身近で確実に進んでいます。高齢化の中での災害対策も待ったなしの課題です。</w:t>
      </w:r>
    </w:p>
    <w:p w:rsidR="00C7749A" w:rsidRDefault="00C7749A" w:rsidP="00C7749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それで以下伺います。</w:t>
      </w:r>
    </w:p>
    <w:p w:rsidR="003732E0" w:rsidRDefault="003732E0" w:rsidP="00C7749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（1）施設の立地環境を踏まえた実効性のある避難計画について</w:t>
      </w:r>
    </w:p>
    <w:p w:rsidR="00C7749A" w:rsidRDefault="003732E0" w:rsidP="00C7749A">
      <w:pPr>
        <w:ind w:firstLineChars="100" w:firstLine="210"/>
        <w:rPr>
          <w:rFonts w:ascii="メイリオ" w:eastAsia="メイリオ" w:hAnsi="メイリオ" w:cs="メイリオ" w:hint="eastAsia"/>
        </w:rPr>
      </w:pPr>
      <w:r>
        <w:rPr>
          <w:rFonts w:ascii="HG丸ｺﾞｼｯｸM-PRO" w:eastAsia="HG丸ｺﾞｼｯｸM-PRO" w:hAnsi="HG丸ｺﾞｼｯｸM-PRO" w:hint="eastAsia"/>
        </w:rPr>
        <w:t>（2）行政からの発令タイミングと</w:t>
      </w:r>
      <w:r>
        <w:rPr>
          <w:rFonts w:ascii="メイリオ" w:eastAsia="メイリオ" w:hAnsi="メイリオ" w:cs="メイリオ" w:hint="eastAsia"/>
        </w:rPr>
        <w:t>「避難準備情報」「避難勧告」「避難指示」</w:t>
      </w:r>
      <w:r>
        <w:rPr>
          <w:rFonts w:ascii="メイリオ" w:eastAsia="メイリオ" w:hAnsi="メイリオ" w:cs="メイリオ" w:hint="eastAsia"/>
        </w:rPr>
        <w:t>などの</w:t>
      </w:r>
      <w:r w:rsidR="003F40D4">
        <w:rPr>
          <w:rFonts w:ascii="メイリオ" w:eastAsia="メイリオ" w:hAnsi="メイリオ" w:cs="メイリオ" w:hint="eastAsia"/>
        </w:rPr>
        <w:t>周知</w:t>
      </w:r>
      <w:r>
        <w:rPr>
          <w:rFonts w:ascii="メイリオ" w:eastAsia="メイリオ" w:hAnsi="メイリオ" w:cs="メイリオ" w:hint="eastAsia"/>
        </w:rPr>
        <w:t>について</w:t>
      </w:r>
    </w:p>
    <w:p w:rsidR="00BB1E1E" w:rsidRDefault="003732E0" w:rsidP="00C7749A">
      <w:pPr>
        <w:ind w:firstLineChars="100" w:firstLine="210"/>
        <w:rPr>
          <w:rFonts w:ascii="メイリオ" w:eastAsia="メイリオ" w:hAnsi="メイリオ" w:cs="メイリオ" w:hint="eastAsia"/>
        </w:rPr>
      </w:pPr>
      <w:r>
        <w:rPr>
          <w:rFonts w:ascii="メイリオ" w:eastAsia="メイリオ" w:hAnsi="メイリオ" w:cs="メイリオ" w:hint="eastAsia"/>
        </w:rPr>
        <w:t>（3）</w:t>
      </w:r>
      <w:r w:rsidR="00BB1E1E">
        <w:rPr>
          <w:rFonts w:ascii="メイリオ" w:eastAsia="メイリオ" w:hAnsi="メイリオ" w:cs="メイリオ" w:hint="eastAsia"/>
        </w:rPr>
        <w:t>厚労省が求める福祉施設などの避難計画と避難訓練について</w:t>
      </w:r>
    </w:p>
    <w:p w:rsidR="003732E0" w:rsidRDefault="00BB1E1E" w:rsidP="00C7749A">
      <w:pPr>
        <w:ind w:firstLineChars="100" w:firstLine="210"/>
        <w:rPr>
          <w:rFonts w:ascii="メイリオ" w:eastAsia="メイリオ" w:hAnsi="メイリオ" w:cs="メイリオ" w:hint="eastAsia"/>
        </w:rPr>
      </w:pPr>
      <w:r>
        <w:rPr>
          <w:rFonts w:ascii="メイリオ" w:eastAsia="メイリオ" w:hAnsi="メイリオ" w:cs="メイリオ" w:hint="eastAsia"/>
        </w:rPr>
        <w:t>（4）高齢者施設と地元自治体、地元住民との連携について</w:t>
      </w:r>
      <w:r>
        <w:rPr>
          <w:rFonts w:ascii="メイリオ" w:eastAsia="メイリオ" w:hAnsi="メイリオ" w:cs="メイリオ"/>
        </w:rPr>
        <w:br/>
      </w:r>
      <w:r>
        <w:rPr>
          <w:rFonts w:ascii="メイリオ" w:eastAsia="メイリオ" w:hAnsi="メイリオ" w:cs="メイリオ" w:hint="eastAsia"/>
        </w:rPr>
        <w:t xml:space="preserve">　（5）地域の要援護者、要配慮者の避難について</w:t>
      </w:r>
    </w:p>
    <w:p w:rsidR="00DA2BDA" w:rsidRDefault="00DA2BDA" w:rsidP="00C7749A">
      <w:pPr>
        <w:ind w:firstLineChars="100" w:firstLine="210"/>
        <w:rPr>
          <w:rFonts w:ascii="メイリオ" w:eastAsia="メイリオ" w:hAnsi="メイリオ" w:cs="メイリオ" w:hint="eastAsia"/>
        </w:rPr>
      </w:pPr>
      <w:r>
        <w:rPr>
          <w:rFonts w:ascii="メイリオ" w:eastAsia="メイリオ" w:hAnsi="メイリオ" w:cs="メイリオ" w:hint="eastAsia"/>
        </w:rPr>
        <w:t>（6）台風などの風水害に備えて関係機関が事前に取るべき対応を時系列で整理したタイムライン（事前防災行動計画）の導入が拡大しています。我がまちの取組みについて</w:t>
      </w:r>
    </w:p>
    <w:p w:rsidR="00DA2BDA" w:rsidRDefault="00DA2BDA" w:rsidP="00C7749A">
      <w:pPr>
        <w:ind w:firstLineChars="100" w:firstLine="210"/>
        <w:rPr>
          <w:rFonts w:ascii="メイリオ" w:eastAsia="メイリオ" w:hAnsi="メイリオ" w:cs="メイリオ" w:hint="eastAsia"/>
        </w:rPr>
      </w:pPr>
    </w:p>
    <w:p w:rsidR="00665CCC" w:rsidRDefault="00665CCC" w:rsidP="00C7749A">
      <w:pPr>
        <w:ind w:firstLineChars="100" w:firstLine="210"/>
        <w:rPr>
          <w:rFonts w:ascii="メイリオ" w:eastAsia="メイリオ" w:hAnsi="メイリオ" w:cs="メイリオ" w:hint="eastAsia"/>
        </w:rPr>
      </w:pPr>
      <w:r>
        <w:rPr>
          <w:rFonts w:ascii="メイリオ" w:eastAsia="メイリオ" w:hAnsi="メイリオ" w:cs="メイリオ" w:hint="eastAsia"/>
        </w:rPr>
        <w:lastRenderedPageBreak/>
        <w:t>【取り上げたポイント】確実に進む高齢化、地球温暖化の時代、極端な気象条件のなかで、増え続ける要援護者をどのように守っていくか。</w:t>
      </w:r>
      <w:r w:rsidR="00DA2BDA">
        <w:rPr>
          <w:rFonts w:ascii="メイリオ" w:eastAsia="メイリオ" w:hAnsi="メイリオ" w:cs="メイリオ" w:hint="eastAsia"/>
        </w:rPr>
        <w:t>そのためにもタイムラインの導入を訴える</w:t>
      </w:r>
    </w:p>
    <w:p w:rsidR="00665CCC" w:rsidRDefault="00665CCC" w:rsidP="00C7749A">
      <w:pPr>
        <w:ind w:firstLineChars="100" w:firstLine="210"/>
        <w:rPr>
          <w:rFonts w:ascii="メイリオ" w:eastAsia="メイリオ" w:hAnsi="メイリオ" w:cs="メイリオ" w:hint="eastAsia"/>
        </w:rPr>
      </w:pPr>
      <w:r>
        <w:rPr>
          <w:rFonts w:ascii="メイリオ" w:eastAsia="メイリオ" w:hAnsi="メイリオ" w:cs="メイリオ" w:hint="eastAsia"/>
        </w:rPr>
        <w:t>【参　考】</w:t>
      </w:r>
      <w:r w:rsidR="00DA2BDA">
        <w:rPr>
          <w:rFonts w:ascii="メイリオ" w:eastAsia="メイリオ" w:hAnsi="メイリオ" w:cs="メイリオ" w:hint="eastAsia"/>
        </w:rPr>
        <w:t>公明新聞</w:t>
      </w:r>
    </w:p>
    <w:p w:rsidR="00DA2BDA" w:rsidRDefault="003F40D4" w:rsidP="00C7749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9/1　「防災の日」世界と共有したい災害の教訓　Ｐ.57　9/10　30㍍級津波でも犠牲者ゼロに　Ｐ.81</w:t>
      </w:r>
    </w:p>
    <w:p w:rsidR="003F40D4" w:rsidRDefault="003F40D4" w:rsidP="00C7749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9/15　高齢者施設の避難計画、極端な気象への備えを　Ｐ.92</w:t>
      </w:r>
    </w:p>
    <w:p w:rsidR="003F40D4" w:rsidRDefault="003F40D4" w:rsidP="00C7749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一般紙</w:t>
      </w:r>
    </w:p>
    <w:p w:rsidR="0072262B" w:rsidRDefault="003F40D4" w:rsidP="0072262B">
      <w:pPr>
        <w:rPr>
          <w:rFonts w:ascii="HG丸ｺﾞｼｯｸM-PRO" w:eastAsia="HG丸ｺﾞｼｯｸM-PRO" w:hAnsi="HG丸ｺﾞｼｯｸM-PRO" w:hint="eastAsia"/>
        </w:rPr>
      </w:pPr>
      <w:r w:rsidRPr="003F40D4">
        <w:rPr>
          <w:rFonts w:ascii="HG丸ｺﾞｼｯｸM-PRO" w:eastAsia="HG丸ｺﾞｼｯｸM-PRO" w:hAnsi="HG丸ｺﾞｼｯｸM-PRO" w:hint="eastAsia"/>
        </w:rPr>
        <w:t>台風１０号、水害の怖さ再認識を</w:t>
      </w:r>
      <w:r w:rsidR="0072262B">
        <w:rPr>
          <w:rFonts w:ascii="HG丸ｺﾞｼｯｸM-PRO" w:eastAsia="HG丸ｺﾞｼｯｸM-PRO" w:hAnsi="HG丸ｺﾞｼｯｸM-PRO" w:hint="eastAsia"/>
        </w:rPr>
        <w:t xml:space="preserve">　Ｐ.110</w:t>
      </w:r>
      <w:r w:rsidRPr="003F40D4">
        <w:rPr>
          <w:rFonts w:ascii="HG丸ｺﾞｼｯｸM-PRO" w:eastAsia="HG丸ｺﾞｼｯｸM-PRO" w:hAnsi="HG丸ｺﾞｼｯｸM-PRO" w:hint="eastAsia"/>
        </w:rPr>
        <w:tab/>
      </w:r>
      <w:r w:rsidR="0072262B">
        <w:rPr>
          <w:rFonts w:ascii="HG丸ｺﾞｼｯｸM-PRO" w:eastAsia="HG丸ｺﾞｼｯｸM-PRO" w:hAnsi="HG丸ｺﾞｼｯｸM-PRO" w:hint="eastAsia"/>
        </w:rPr>
        <w:t xml:space="preserve">　　　　</w:t>
      </w:r>
      <w:r w:rsidRPr="003F40D4">
        <w:rPr>
          <w:rFonts w:ascii="HG丸ｺﾞｼｯｸM-PRO" w:eastAsia="HG丸ｺﾞｼｯｸM-PRO" w:hAnsi="HG丸ｺﾞｼｯｸM-PRO" w:hint="eastAsia"/>
        </w:rPr>
        <w:t>災害弱者どう守る、台風豪雨避難指示出せず</w:t>
      </w:r>
      <w:r w:rsidR="0072262B">
        <w:rPr>
          <w:rFonts w:ascii="HG丸ｺﾞｼｯｸM-PRO" w:eastAsia="HG丸ｺﾞｼｯｸM-PRO" w:hAnsi="HG丸ｺﾞｼｯｸM-PRO" w:hint="eastAsia"/>
        </w:rPr>
        <w:t xml:space="preserve">　Ｐ.112</w:t>
      </w:r>
    </w:p>
    <w:p w:rsidR="0072262B" w:rsidRDefault="003F40D4" w:rsidP="0072262B">
      <w:pPr>
        <w:rPr>
          <w:rFonts w:ascii="HG丸ｺﾞｼｯｸM-PRO" w:eastAsia="HG丸ｺﾞｼｯｸM-PRO" w:hAnsi="HG丸ｺﾞｼｯｸM-PRO" w:hint="eastAsia"/>
        </w:rPr>
      </w:pPr>
      <w:r w:rsidRPr="003F40D4">
        <w:rPr>
          <w:rFonts w:ascii="HG丸ｺﾞｼｯｸM-PRO" w:eastAsia="HG丸ｺﾞｼｯｸM-PRO" w:hAnsi="HG丸ｺﾞｼｯｸM-PRO" w:hint="eastAsia"/>
        </w:rPr>
        <w:t>避難判断後手に「準備情報」の理解不足</w:t>
      </w:r>
      <w:r w:rsidR="0072262B">
        <w:rPr>
          <w:rFonts w:ascii="HG丸ｺﾞｼｯｸM-PRO" w:eastAsia="HG丸ｺﾞｼｯｸM-PRO" w:hAnsi="HG丸ｺﾞｼｯｸM-PRO" w:hint="eastAsia"/>
        </w:rPr>
        <w:t xml:space="preserve">　Ｐ.113　　</w:t>
      </w:r>
      <w:r w:rsidRPr="003F40D4">
        <w:rPr>
          <w:rFonts w:ascii="HG丸ｺﾞｼｯｸM-PRO" w:eastAsia="HG丸ｺﾞｼｯｸM-PRO" w:hAnsi="HG丸ｺﾞｼｯｸM-PRO" w:hint="eastAsia"/>
        </w:rPr>
        <w:t>濁流、ドア壊し一気、高齢者施設職員証言</w:t>
      </w:r>
      <w:r w:rsidR="0072262B">
        <w:rPr>
          <w:rFonts w:ascii="HG丸ｺﾞｼｯｸM-PRO" w:eastAsia="HG丸ｺﾞｼｯｸM-PRO" w:hAnsi="HG丸ｺﾞｼｯｸM-PRO" w:hint="eastAsia"/>
        </w:rPr>
        <w:t xml:space="preserve">　Ｐ.114</w:t>
      </w:r>
    </w:p>
    <w:p w:rsidR="003F40D4" w:rsidRPr="003F40D4" w:rsidRDefault="003F40D4" w:rsidP="0072262B">
      <w:pPr>
        <w:rPr>
          <w:rFonts w:ascii="HG丸ｺﾞｼｯｸM-PRO" w:eastAsia="HG丸ｺﾞｼｯｸM-PRO" w:hAnsi="HG丸ｺﾞｼｯｸM-PRO" w:hint="eastAsia"/>
        </w:rPr>
      </w:pPr>
      <w:r w:rsidRPr="003F40D4">
        <w:rPr>
          <w:rFonts w:ascii="HG丸ｺﾞｼｯｸM-PRO" w:eastAsia="HG丸ｺﾞｼｯｸM-PRO" w:hAnsi="HG丸ｺﾞｼｯｸM-PRO" w:hint="eastAsia"/>
        </w:rPr>
        <w:t>高齢者避難、不安山積、中部の施設・自治体は</w:t>
      </w:r>
      <w:r w:rsidR="0072262B">
        <w:rPr>
          <w:rFonts w:ascii="HG丸ｺﾞｼｯｸM-PRO" w:eastAsia="HG丸ｺﾞｼｯｸM-PRO" w:hAnsi="HG丸ｺﾞｼｯｸM-PRO" w:hint="eastAsia"/>
        </w:rPr>
        <w:t xml:space="preserve">Ｐ.115　</w:t>
      </w:r>
      <w:r w:rsidRPr="003F40D4">
        <w:rPr>
          <w:rFonts w:ascii="HG丸ｺﾞｼｯｸM-PRO" w:eastAsia="HG丸ｺﾞｼｯｸM-PRO" w:hAnsi="HG丸ｺﾞｼｯｸM-PRO" w:hint="eastAsia"/>
        </w:rPr>
        <w:t>孤立集落、救助が本格化</w:t>
      </w:r>
      <w:r w:rsidR="0072262B">
        <w:rPr>
          <w:rFonts w:ascii="HG丸ｺﾞｼｯｸM-PRO" w:eastAsia="HG丸ｺﾞｼｯｸM-PRO" w:hAnsi="HG丸ｺﾞｼｯｸM-PRO" w:hint="eastAsia"/>
        </w:rPr>
        <w:t xml:space="preserve">　Ｐ.116</w:t>
      </w:r>
    </w:p>
    <w:p w:rsidR="003F40D4" w:rsidRDefault="003F40D4" w:rsidP="0072262B">
      <w:pPr>
        <w:rPr>
          <w:rFonts w:ascii="HG丸ｺﾞｼｯｸM-PRO" w:eastAsia="HG丸ｺﾞｼｯｸM-PRO" w:hAnsi="HG丸ｺﾞｼｯｸM-PRO" w:hint="eastAsia"/>
        </w:rPr>
      </w:pPr>
      <w:r w:rsidRPr="003F40D4">
        <w:rPr>
          <w:rFonts w:ascii="HG丸ｺﾞｼｯｸM-PRO" w:eastAsia="HG丸ｺﾞｼｯｸM-PRO" w:hAnsi="HG丸ｺﾞｼｯｸM-PRO" w:hint="eastAsia"/>
        </w:rPr>
        <w:t>台風１０号１週間、道の豪雨深い傷痕</w:t>
      </w:r>
      <w:r w:rsidR="0072262B">
        <w:rPr>
          <w:rFonts w:ascii="HG丸ｺﾞｼｯｸM-PRO" w:eastAsia="HG丸ｺﾞｼｯｸM-PRO" w:hAnsi="HG丸ｺﾞｼｯｸM-PRO" w:hint="eastAsia"/>
        </w:rPr>
        <w:t xml:space="preserve">　Ｐ.117　　　</w:t>
      </w:r>
      <w:r w:rsidRPr="003F40D4">
        <w:rPr>
          <w:rFonts w:ascii="HG丸ｺﾞｼｯｸM-PRO" w:eastAsia="HG丸ｺﾞｼｯｸM-PRO" w:hAnsi="HG丸ｺﾞｼｯｸM-PRO" w:hint="eastAsia"/>
        </w:rPr>
        <w:t>自治体「タイムライン」導入拡大</w:t>
      </w:r>
      <w:r w:rsidRPr="003F40D4">
        <w:rPr>
          <w:rFonts w:ascii="HG丸ｺﾞｼｯｸM-PRO" w:eastAsia="HG丸ｺﾞｼｯｸM-PRO" w:hAnsi="HG丸ｺﾞｼｯｸM-PRO" w:hint="eastAsia"/>
        </w:rPr>
        <w:tab/>
      </w:r>
      <w:r w:rsidR="0072262B">
        <w:rPr>
          <w:rFonts w:ascii="HG丸ｺﾞｼｯｸM-PRO" w:eastAsia="HG丸ｺﾞｼｯｸM-PRO" w:hAnsi="HG丸ｺﾞｼｯｸM-PRO" w:hint="eastAsia"/>
        </w:rPr>
        <w:t>Ｐ.</w:t>
      </w:r>
      <w:r w:rsidR="0072262B" w:rsidRPr="0072262B">
        <w:rPr>
          <w:rFonts w:ascii="HG丸ｺﾞｼｯｸM-PRO" w:eastAsia="HG丸ｺﾞｼｯｸM-PRO" w:hAnsi="HG丸ｺﾞｼｯｸM-PRO" w:hint="eastAsia"/>
        </w:rPr>
        <w:t>118</w:t>
      </w:r>
      <w:r w:rsidR="0072262B">
        <w:rPr>
          <w:rFonts w:ascii="HG丸ｺﾞｼｯｸM-PRO" w:eastAsia="HG丸ｺﾞｼｯｸM-PRO" w:hAnsi="HG丸ｺﾞｼｯｸM-PRO"/>
        </w:rPr>
        <w:br/>
      </w:r>
      <w:r w:rsidRPr="003F40D4">
        <w:rPr>
          <w:rFonts w:ascii="HG丸ｺﾞｼｯｸM-PRO" w:eastAsia="HG丸ｺﾞｼｯｸM-PRO" w:hAnsi="HG丸ｺﾞｼｯｸM-PRO" w:hint="eastAsia"/>
        </w:rPr>
        <w:t>タイムライン「時系列で早め避難」</w:t>
      </w:r>
      <w:r w:rsidR="0072262B">
        <w:rPr>
          <w:rFonts w:ascii="HG丸ｺﾞｼｯｸM-PRO" w:eastAsia="HG丸ｺﾞｼｯｸM-PRO" w:hAnsi="HG丸ｺﾞｼｯｸM-PRO" w:hint="eastAsia"/>
        </w:rPr>
        <w:t xml:space="preserve">　Ｐ.119</w:t>
      </w:r>
    </w:p>
    <w:p w:rsidR="0072262B" w:rsidRDefault="0072262B" w:rsidP="0072262B">
      <w:pPr>
        <w:rPr>
          <w:rFonts w:ascii="HG丸ｺﾞｼｯｸM-PRO" w:eastAsia="HG丸ｺﾞｼｯｸM-PRO" w:hAnsi="HG丸ｺﾞｼｯｸM-PRO" w:hint="eastAsia"/>
        </w:rPr>
      </w:pPr>
    </w:p>
    <w:p w:rsidR="0072262B" w:rsidRDefault="0072262B" w:rsidP="0072262B">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72262B" w:rsidRPr="0069573B" w:rsidRDefault="0069573B" w:rsidP="0072262B">
      <w:pPr>
        <w:rPr>
          <w:rFonts w:ascii="HG丸ｺﾞｼｯｸM-PRO" w:eastAsia="HG丸ｺﾞｼｯｸM-PRO" w:hAnsi="HG丸ｺﾞｼｯｸM-PRO" w:hint="eastAsia"/>
        </w:rPr>
      </w:pPr>
      <w:r w:rsidRPr="0069573B">
        <w:rPr>
          <w:rFonts w:ascii="HG丸ｺﾞｼｯｸM-PRO" w:eastAsia="HG丸ｺﾞｼｯｸM-PRO" w:hAnsi="HG丸ｺﾞｼｯｸM-PRO" w:hint="eastAsia"/>
        </w:rPr>
        <w:t>○</w:t>
      </w:r>
      <w:r w:rsidRPr="0069573B">
        <w:rPr>
          <w:rFonts w:ascii="HG丸ｺﾞｼｯｸM-PRO" w:eastAsia="HG丸ｺﾞｼｯｸM-PRO" w:hAnsi="HG丸ｺﾞｼｯｸM-PRO" w:hint="eastAsia"/>
        </w:rPr>
        <w:t>最近、過去の教訓を生かした対策の必要性を示す出来事があった。８月２４日に発生し、２９０人以上が犠牲になったイタリア中部地震だ。震源地近くの町ノルチャでは、激しい揺れに襲われたが、死者がゼロだった。これに対し、震源地からほぼ同じ距離に位置する町アマトリーチェでは約２３０人の死者が出た。</w:t>
      </w:r>
      <w:r w:rsidRPr="0069573B">
        <w:rPr>
          <w:rFonts w:ascii="HG丸ｺﾞｼｯｸM-PRO" w:eastAsia="HG丸ｺﾞｼｯｸM-PRO" w:hAnsi="HG丸ｺﾞｼｯｸM-PRO" w:hint="eastAsia"/>
        </w:rPr>
        <w:br/>
        <w:t xml:space="preserve">　どちらの町も石造りの歴史的な建造物が多い観光地だ。ノルチャが１９７９年と９７年の地震で甚大な被害に遭った経験から建物の耐震化を進めたのに対し、当時、被害がそれほどでなかったアマトリーチェでは防災対策が進まなかった。倒壊した建物の手抜き工事や耐震偽装の疑いも浮上している。</w:t>
      </w:r>
      <w:r w:rsidRPr="0069573B">
        <w:rPr>
          <w:rFonts w:ascii="HG丸ｺﾞｼｯｸM-PRO" w:eastAsia="HG丸ｺﾞｼｯｸM-PRO" w:hAnsi="HG丸ｺﾞｼｯｸM-PRO" w:hint="eastAsia"/>
        </w:rPr>
        <w:br/>
        <w:t xml:space="preserve">　自然災害が頻発し、東日本大震災を経験した「防災先進国」日本として、世界各国の災害対策に貢献できることがあるのではないか。</w:t>
      </w:r>
    </w:p>
    <w:p w:rsidR="003F40D4" w:rsidRDefault="003F40D4" w:rsidP="0069573B">
      <w:pPr>
        <w:rPr>
          <w:rFonts w:ascii="HG丸ｺﾞｼｯｸM-PRO" w:eastAsia="HG丸ｺﾞｼｯｸM-PRO" w:hAnsi="HG丸ｺﾞｼｯｸM-PRO" w:hint="eastAsia"/>
        </w:rPr>
      </w:pPr>
    </w:p>
    <w:p w:rsidR="008F2CAD" w:rsidRPr="008F2CAD" w:rsidRDefault="0069573B" w:rsidP="008F2CAD">
      <w:pPr>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008F2CAD" w:rsidRPr="008F2CAD">
        <w:rPr>
          <w:rFonts w:ascii="HG丸ｺﾞｼｯｸM-PRO" w:eastAsia="HG丸ｺﾞｼｯｸM-PRO" w:hAnsi="HG丸ｺﾞｼｯｸM-PRO" w:hint="eastAsia"/>
        </w:rPr>
        <w:t>視点・論点　「タイムラインの普及に向けて」　環境・防災研究所副所長　松尾一郎</w:t>
      </w:r>
      <w:r w:rsidR="008F2CAD">
        <w:rPr>
          <w:rFonts w:ascii="HG丸ｺﾞｼｯｸM-PRO" w:eastAsia="HG丸ｺﾞｼｯｸM-PRO" w:hAnsi="HG丸ｺﾞｼｯｸM-PRO" w:hint="eastAsia"/>
        </w:rPr>
        <w:t>（2014/08/26）</w:t>
      </w:r>
    </w:p>
    <w:p w:rsidR="008F2CAD" w:rsidRP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 xml:space="preserve"> ■今年は、この7月末で既に12個の台風が発生しています。</w:t>
      </w:r>
    </w:p>
    <w:p w:rsidR="008F2CAD" w:rsidRP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 xml:space="preserve"> 台風8号・11号・12号は、西日本地方に大雨をもたらし様々な被害を発生させました。災害の調査などで自治体の防災担当者からよく聞くことは、「数十年ぶりの大雨で、災害対応が混乱した」「避難の呼びかけに躊躇した」などです。災害は、地域にとって希なことです。自治体の防災担当者からすれば、初めての防災対応であり、混乱のなかで終始してしまった、これが正直な感想だと思います。</w:t>
      </w:r>
    </w:p>
    <w:p w:rsid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このことは我が国に、災害教訓を共有する、継承する仕組みがないことが大きな要因と私は思っています。</w:t>
      </w:r>
    </w:p>
    <w:p w:rsidR="003B7B3E" w:rsidRPr="008F2CAD" w:rsidRDefault="003B7B3E" w:rsidP="008F2CAD">
      <w:pPr>
        <w:rPr>
          <w:rFonts w:ascii="HG丸ｺﾞｼｯｸM-PRO" w:eastAsia="HG丸ｺﾞｼｯｸM-PRO" w:hAnsi="HG丸ｺﾞｼｯｸM-PRO" w:hint="eastAsia"/>
        </w:rPr>
      </w:pPr>
    </w:p>
    <w:p w:rsidR="008F2CAD" w:rsidRP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アメリカでは、台風に相当するものをハリケーンとよびます。2012年10月にアメリカ東海岸に上陸したハリケーンサンディは、アメリカ・カナダで132名もの犠牲者を出し、被害総額は約8兆円にも及びました。私は、このアメリカの高潮被害が、伊勢湾台風以降60年近く都市圏で高潮を経験していない我が国への警鐘になると考え、防災専門家と国土交通省の合同調査団に専門家として参加しました。この調査で知ったことは、「タイムラインによる、早め早めの防災行動が減災に繋がり命を守った」ことでした。</w:t>
      </w:r>
    </w:p>
    <w:p w:rsidR="008F2CAD" w:rsidRP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 xml:space="preserve"> 　</w:t>
      </w:r>
    </w:p>
    <w:p w:rsid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タイムラインとは、台風が発生してから上陸するまでの数日間を使って、事前に防災行動を行い、被害の防止や発災後の早期復旧を実現するアメリカ発祥の防災計画です。タイムラインは、住民の命を守るさらに経済被害を最小化することを目的に、「何時」「何を」「誰が」の３つの要素を合い言葉にして、あらかじめ地域の防災機関が集まり、とるべき防災行動や行動時刻、各機関の役割を細部に亘って規定したものです。</w:t>
      </w:r>
    </w:p>
    <w:p w:rsidR="003B7B3E" w:rsidRPr="008F2CAD" w:rsidRDefault="003B7B3E" w:rsidP="008F2CAD">
      <w:pPr>
        <w:rPr>
          <w:rFonts w:ascii="HG丸ｺﾞｼｯｸM-PRO" w:eastAsia="HG丸ｺﾞｼｯｸM-PRO" w:hAnsi="HG丸ｺﾞｼｯｸM-PRO" w:hint="eastAsia"/>
        </w:rPr>
      </w:pPr>
    </w:p>
    <w:p w:rsidR="008F2CAD" w:rsidRP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■ハリケーンサンディが上陸したニュージャージ州では、前年に作ったばかりのタイムラインで人的被災を軽減できました。州知事は、タイムラインに従い上陸36時間前に「避難勧告」を発表しました。</w:t>
      </w:r>
    </w:p>
    <w:p w:rsid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 xml:space="preserve"> 沿岸部のバリヤーアイランド地区では、２ｍ以上もの高潮が内陸を襲い4千世帯が全半壊状態でしたが、早めの避難が功を奏して一人の犠牲者も出さずに済みました。タイムラインは、2011年に州を襲ったハリケーンアイリーン災害への事後検証制度に基づき新たに考え出されたものです。アメリカでは、自然災害に関する事後検証制度があります。災害の教訓や課題を事後検証によって改善していく制度です。タイムラインも運用するたびに、検証・改善の過程を得て随時更新していく仕組みも聞くことができました。このようにタイムラインによる成功例を現地で見聞きし、「これは日本でも使える」と確信したのです。</w:t>
      </w:r>
    </w:p>
    <w:p w:rsidR="003B7B3E" w:rsidRPr="008F2CAD" w:rsidRDefault="003B7B3E" w:rsidP="008F2CAD">
      <w:pPr>
        <w:rPr>
          <w:rFonts w:ascii="HG丸ｺﾞｼｯｸM-PRO" w:eastAsia="HG丸ｺﾞｼｯｸM-PRO" w:hAnsi="HG丸ｺﾞｼｯｸM-PRO" w:hint="eastAsia"/>
        </w:rPr>
      </w:pPr>
    </w:p>
    <w:p w:rsidR="008F2CAD" w:rsidRPr="008F2CAD"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■帰国後　タイムライン試行に向けて幾つかの自治体への声かけを行いました。三重県紀宝町は、2011年9月の台風12号災害直後から様々な取組みを協働していたこともあって、町長も直ぐにタイムラインの導入に理解を示し、取組みが始まりました。2013年に台風26号による土砂災害で甚大な被害を受けた東京都大</w:t>
      </w:r>
      <w:r w:rsidRPr="008F2CAD">
        <w:rPr>
          <w:rFonts w:ascii="HG丸ｺﾞｼｯｸM-PRO" w:eastAsia="HG丸ｺﾞｼｯｸM-PRO" w:hAnsi="HG丸ｺﾞｼｯｸM-PRO" w:hint="eastAsia"/>
        </w:rPr>
        <w:lastRenderedPageBreak/>
        <w:t>島町も導入を決めています。一方　国土交通省は、大臣が「タイムライン元年」というように国が管理する全国109河川でタイムライン簡易版の試行を進めています。また名古屋駅前地区や首都圏で実証的なタイムライン取組みが始まったところです。</w:t>
      </w:r>
    </w:p>
    <w:p w:rsidR="0069573B" w:rsidRPr="0069573B" w:rsidRDefault="008F2CAD" w:rsidP="008F2CAD">
      <w:pPr>
        <w:rPr>
          <w:rFonts w:ascii="HG丸ｺﾞｼｯｸM-PRO" w:eastAsia="HG丸ｺﾞｼｯｸM-PRO" w:hAnsi="HG丸ｺﾞｼｯｸM-PRO" w:hint="eastAsia"/>
        </w:rPr>
      </w:pPr>
      <w:r w:rsidRPr="008F2CAD">
        <w:rPr>
          <w:rFonts w:ascii="HG丸ｺﾞｼｯｸM-PRO" w:eastAsia="HG丸ｺﾞｼｯｸM-PRO" w:hAnsi="HG丸ｺﾞｼｯｸM-PRO" w:hint="eastAsia"/>
        </w:rPr>
        <w:t>首都圏の荒川下流域では、国の河川事務所や気象台が中心となり、北区・板橋区・足立区や鉄道事業者や電力・通信などのライフラインも参加して、荒川下流域のはん濫に備えたタイムラインの検討会が立ち上がりました。</w:t>
      </w:r>
    </w:p>
    <w:p w:rsidR="001878D1" w:rsidRPr="001878D1" w:rsidRDefault="001878D1" w:rsidP="001878D1">
      <w:pPr>
        <w:rPr>
          <w:rFonts w:ascii="HG丸ｺﾞｼｯｸM-PRO" w:eastAsia="HG丸ｺﾞｼｯｸM-PRO" w:hAnsi="HG丸ｺﾞｼｯｸM-PRO" w:hint="eastAsia"/>
        </w:rPr>
      </w:pPr>
      <w:r w:rsidRPr="001878D1">
        <w:rPr>
          <w:rFonts w:ascii="HG丸ｺﾞｼｯｸM-PRO" w:eastAsia="HG丸ｺﾞｼｯｸM-PRO" w:hAnsi="HG丸ｺﾞｼｯｸM-PRO" w:hint="eastAsia"/>
        </w:rPr>
        <w:t xml:space="preserve">荒川は、はん濫すると大都市東京が浸水します。また海水面より低いゼロメートル地帯が広範囲にあります。さらに浸水に脆弱な地下鉄・地下街も無数にあります。人的被災が予想されることから、その成果に期待するところです。 　</w:t>
      </w:r>
    </w:p>
    <w:p w:rsidR="001878D1" w:rsidRPr="001878D1" w:rsidRDefault="001878D1" w:rsidP="001878D1">
      <w:pPr>
        <w:rPr>
          <w:rFonts w:ascii="HG丸ｺﾞｼｯｸM-PRO" w:eastAsia="HG丸ｺﾞｼｯｸM-PRO" w:hAnsi="HG丸ｺﾞｼｯｸM-PRO" w:hint="eastAsia"/>
        </w:rPr>
      </w:pPr>
      <w:r w:rsidRPr="001878D1">
        <w:rPr>
          <w:rFonts w:ascii="HG丸ｺﾞｼｯｸM-PRO" w:eastAsia="HG丸ｺﾞｼｯｸM-PRO" w:hAnsi="HG丸ｺﾞｼｯｸM-PRO" w:hint="eastAsia"/>
        </w:rPr>
        <w:t>■さて取組みが先行している三重県紀宝町タイムラインは、町内外の41もの防災機関によって半年かけて議論を重ね、その防災行動項目は220項目にも上っています。</w:t>
      </w:r>
    </w:p>
    <w:p w:rsidR="001878D1" w:rsidRPr="001878D1" w:rsidRDefault="001878D1" w:rsidP="001878D1">
      <w:pPr>
        <w:rPr>
          <w:rFonts w:ascii="HG丸ｺﾞｼｯｸM-PRO" w:eastAsia="HG丸ｺﾞｼｯｸM-PRO" w:hAnsi="HG丸ｺﾞｼｯｸM-PRO" w:hint="eastAsia"/>
        </w:rPr>
      </w:pPr>
      <w:r w:rsidRPr="001878D1">
        <w:rPr>
          <w:rFonts w:ascii="HG丸ｺﾞｼｯｸM-PRO" w:eastAsia="HG丸ｺﾞｼｯｸM-PRO" w:hAnsi="HG丸ｺﾞｼｯｸM-PRO" w:hint="eastAsia"/>
        </w:rPr>
        <w:t>そのような中で7月上旬に日本を襲った台風8号、8月の台風11号でタイムラインを試行運用しました。そこで分かったことを述べてみたいと思います。</w:t>
      </w:r>
    </w:p>
    <w:p w:rsidR="003B7B3E" w:rsidRDefault="003B7B3E" w:rsidP="001878D1">
      <w:pPr>
        <w:rPr>
          <w:rFonts w:ascii="HG丸ｺﾞｼｯｸM-PRO" w:eastAsia="HG丸ｺﾞｼｯｸM-PRO" w:hAnsi="HG丸ｺﾞｼｯｸM-PRO" w:hint="eastAsia"/>
        </w:rPr>
      </w:pPr>
    </w:p>
    <w:p w:rsidR="0069573B" w:rsidRPr="0069573B" w:rsidRDefault="001878D1" w:rsidP="0069573B">
      <w:pPr>
        <w:rPr>
          <w:rFonts w:ascii="HG丸ｺﾞｼｯｸM-PRO" w:eastAsia="HG丸ｺﾞｼｯｸM-PRO" w:hAnsi="HG丸ｺﾞｼｯｸM-PRO"/>
        </w:rPr>
      </w:pPr>
      <w:r w:rsidRPr="001878D1">
        <w:rPr>
          <w:rFonts w:ascii="HG丸ｺﾞｼｯｸM-PRO" w:eastAsia="HG丸ｺﾞｼｯｸM-PRO" w:hAnsi="HG丸ｺﾞｼｯｸM-PRO" w:hint="eastAsia"/>
        </w:rPr>
        <w:t xml:space="preserve"> １．タイムラインをチェックリスク的に使ったことで漏れがなくなり、さらに早めに防災行動を行ったことで、その後の対策が安心に繋がっています。</w:t>
      </w:r>
    </w:p>
    <w:p w:rsidR="0069573B" w:rsidRPr="0069573B" w:rsidRDefault="0069573B" w:rsidP="0069573B">
      <w:pPr>
        <w:rPr>
          <w:rFonts w:ascii="HG丸ｺﾞｼｯｸM-PRO" w:eastAsia="HG丸ｺﾞｼｯｸM-PRO" w:hAnsi="HG丸ｺﾞｼｯｸM-PRO" w:hint="eastAsia"/>
        </w:rPr>
      </w:pPr>
      <w:r w:rsidRPr="0069573B">
        <w:rPr>
          <w:rFonts w:ascii="HG丸ｺﾞｼｯｸM-PRO" w:eastAsia="HG丸ｺﾞｼｯｸM-PRO" w:hAnsi="HG丸ｺﾞｼｯｸM-PRO" w:hint="eastAsia"/>
        </w:rPr>
        <w:t>２．災害リスクなど、専門組織（気象台、河川管理者）と自治体の連携・情報共有を進める。タイムラインには、災害リスクを明らかにして、減災に向けた防災行動を決める必要があります。自治体には、災害現象に詳しい専門家はいません。災害によるリスク評価は、専門機関と一緒になって検討するものです。</w:t>
      </w:r>
    </w:p>
    <w:p w:rsidR="0069573B" w:rsidRPr="0069573B" w:rsidRDefault="0069573B" w:rsidP="0069573B">
      <w:pPr>
        <w:rPr>
          <w:rFonts w:ascii="HG丸ｺﾞｼｯｸM-PRO" w:eastAsia="HG丸ｺﾞｼｯｸM-PRO" w:hAnsi="HG丸ｺﾞｼｯｸM-PRO" w:hint="eastAsia"/>
        </w:rPr>
      </w:pPr>
      <w:r w:rsidRPr="0069573B">
        <w:rPr>
          <w:rFonts w:ascii="HG丸ｺﾞｼｯｸM-PRO" w:eastAsia="HG丸ｺﾞｼｯｸM-PRO" w:hAnsi="HG丸ｺﾞｼｯｸM-PRO" w:hint="eastAsia"/>
        </w:rPr>
        <w:t>また災害対応では、気象台や河川管理者の持つ防災情報が非常に有用でした。その意味で、「気象の専門機関である気象台」「河川を熟知している河川管理者」と自治体との連携や情報共有は必須です。</w:t>
      </w:r>
    </w:p>
    <w:p w:rsidR="0069573B" w:rsidRPr="0069573B" w:rsidRDefault="0069573B" w:rsidP="0069573B">
      <w:pPr>
        <w:rPr>
          <w:rFonts w:ascii="HG丸ｺﾞｼｯｸM-PRO" w:eastAsia="HG丸ｺﾞｼｯｸM-PRO" w:hAnsi="HG丸ｺﾞｼｯｸM-PRO" w:hint="eastAsia"/>
        </w:rPr>
      </w:pPr>
      <w:r w:rsidRPr="0069573B">
        <w:rPr>
          <w:rFonts w:ascii="HG丸ｺﾞｼｯｸM-PRO" w:eastAsia="HG丸ｺﾞｼｯｸM-PRO" w:hAnsi="HG丸ｺﾞｼｯｸM-PRO" w:hint="eastAsia"/>
        </w:rPr>
        <w:t>３．制度面の後押しは必須</w:t>
      </w:r>
    </w:p>
    <w:p w:rsidR="0069573B" w:rsidRPr="0069573B" w:rsidRDefault="0069573B" w:rsidP="0069573B">
      <w:pPr>
        <w:rPr>
          <w:rFonts w:ascii="HG丸ｺﾞｼｯｸM-PRO" w:eastAsia="HG丸ｺﾞｼｯｸM-PRO" w:hAnsi="HG丸ｺﾞｼｯｸM-PRO" w:hint="eastAsia"/>
        </w:rPr>
      </w:pPr>
      <w:r w:rsidRPr="0069573B">
        <w:rPr>
          <w:rFonts w:ascii="HG丸ｺﾞｼｯｸM-PRO" w:eastAsia="HG丸ｺﾞｼｯｸM-PRO" w:hAnsi="HG丸ｺﾞｼｯｸM-PRO" w:hint="eastAsia"/>
        </w:rPr>
        <w:t>タイムラインは、いま災害に関する法律や制度を補完するものと考えています。しかし自治体や防災機関が広く活用するためには、法律や制度面の新たな後押しが必要と考えています。</w:t>
      </w:r>
    </w:p>
    <w:p w:rsidR="0069573B" w:rsidRPr="0069573B" w:rsidRDefault="0069573B" w:rsidP="0069573B">
      <w:pPr>
        <w:rPr>
          <w:rFonts w:ascii="HG丸ｺﾞｼｯｸM-PRO" w:eastAsia="HG丸ｺﾞｼｯｸM-PRO" w:hAnsi="HG丸ｺﾞｼｯｸM-PRO" w:hint="eastAsia"/>
        </w:rPr>
      </w:pPr>
      <w:r w:rsidRPr="0069573B">
        <w:rPr>
          <w:rFonts w:ascii="HG丸ｺﾞｼｯｸM-PRO" w:eastAsia="HG丸ｺﾞｼｯｸM-PRO" w:hAnsi="HG丸ｺﾞｼｯｸM-PRO" w:hint="eastAsia"/>
        </w:rPr>
        <w:t>■最後に　現在進めているタイムラインは、自治体や国の機関が主体となったものです。また取組みも端緒に</w:t>
      </w:r>
      <w:bookmarkStart w:id="0" w:name="_GoBack"/>
      <w:bookmarkEnd w:id="0"/>
      <w:r w:rsidRPr="0069573B">
        <w:rPr>
          <w:rFonts w:ascii="HG丸ｺﾞｼｯｸM-PRO" w:eastAsia="HG丸ｺﾞｼｯｸM-PRO" w:hAnsi="HG丸ｺﾞｼｯｸM-PRO" w:hint="eastAsia"/>
        </w:rPr>
        <w:t>ついたばかりです。</w:t>
      </w:r>
    </w:p>
    <w:p w:rsidR="0069573B" w:rsidRPr="0069573B" w:rsidRDefault="0069573B" w:rsidP="0069573B">
      <w:pPr>
        <w:rPr>
          <w:rFonts w:ascii="HG丸ｺﾞｼｯｸM-PRO" w:eastAsia="HG丸ｺﾞｼｯｸM-PRO" w:hAnsi="HG丸ｺﾞｼｯｸM-PRO" w:hint="eastAsia"/>
        </w:rPr>
      </w:pPr>
      <w:r w:rsidRPr="0069573B">
        <w:rPr>
          <w:rFonts w:ascii="HG丸ｺﾞｼｯｸM-PRO" w:eastAsia="HG丸ｺﾞｼｯｸM-PRO" w:hAnsi="HG丸ｺﾞｼｯｸM-PRO" w:hint="eastAsia"/>
        </w:rPr>
        <w:t xml:space="preserve"> 今後も運用・検証・改善を重ねながらそれぞれの地域あったタイムラインを地域と共に構築して行きたいと思います。そのことがきっと日本の水害から国民の命を守る事に繋がること信じて。</w:t>
      </w:r>
    </w:p>
    <w:p w:rsidR="003F40D4" w:rsidRDefault="003F40D4" w:rsidP="00434586">
      <w:pPr>
        <w:rPr>
          <w:rFonts w:ascii="HG丸ｺﾞｼｯｸM-PRO" w:eastAsia="HG丸ｺﾞｼｯｸM-PRO" w:hAnsi="HG丸ｺﾞｼｯｸM-PRO" w:hint="eastAsia"/>
        </w:rPr>
      </w:pPr>
    </w:p>
    <w:p w:rsidR="00434586" w:rsidRDefault="00434586" w:rsidP="00434586">
      <w:pPr>
        <w:rPr>
          <w:rFonts w:hint="eastAsia"/>
        </w:rPr>
      </w:pPr>
      <w:r>
        <w:rPr>
          <w:rFonts w:ascii="HG丸ｺﾞｼｯｸM-PRO" w:eastAsia="HG丸ｺﾞｼｯｸM-PRO" w:hAnsi="HG丸ｺﾞｼｯｸM-PRO" w:hint="eastAsia"/>
        </w:rPr>
        <w:t>○</w:t>
      </w:r>
      <w:r w:rsidRPr="00434586">
        <w:rPr>
          <w:rFonts w:ascii="HG丸ｺﾞｼｯｸM-PRO" w:eastAsia="HG丸ｺﾞｼｯｸM-PRO" w:hAnsi="HG丸ｺﾞｼｯｸM-PRO"/>
        </w:rPr>
        <w:t>町役場も住民も「避難準備情報」意味知らず･･</w:t>
      </w:r>
      <w:r>
        <w:t>･</w:t>
      </w:r>
    </w:p>
    <w:p w:rsidR="00434586" w:rsidRPr="00434586" w:rsidRDefault="00434586" w:rsidP="00434586">
      <w:pPr>
        <w:ind w:firstLineChars="100" w:firstLine="210"/>
        <w:rPr>
          <w:rFonts w:ascii="HG丸ｺﾞｼｯｸM-PRO" w:eastAsia="HG丸ｺﾞｼｯｸM-PRO" w:hAnsi="HG丸ｺﾞｼｯｸM-PRO" w:hint="eastAsia"/>
        </w:rPr>
      </w:pPr>
      <w:r w:rsidRPr="00434586">
        <w:rPr>
          <w:rFonts w:ascii="HG丸ｺﾞｼｯｸM-PRO" w:eastAsia="HG丸ｺﾞｼｯｸM-PRO" w:hAnsi="HG丸ｺﾞｼｯｸM-PRO" w:hint="eastAsia"/>
        </w:rPr>
        <w:t>台風10号は東北・北海道に大きな被害を残した。原因の一つに、1951年に観測を始めてか以来、台風が強い勢力を保ったまま太平洋側から東北地方に直接上陸したことはなく、危機感が希薄だったことがある。入居者9人が死亡したグループホーム「楽ん楽ん」が水没した岩手・岩泉町周辺では、過去に水害が起こったことがなかった。</w:t>
      </w:r>
    </w:p>
    <w:p w:rsidR="00434586" w:rsidRDefault="00434586" w:rsidP="00434586">
      <w:pPr>
        <w:rPr>
          <w:rFonts w:ascii="HG丸ｺﾞｼｯｸM-PRO" w:eastAsia="HG丸ｺﾞｼｯｸM-PRO" w:hAnsi="HG丸ｺﾞｼｯｸM-PRO" w:hint="eastAsia"/>
        </w:rPr>
      </w:pPr>
    </w:p>
    <w:p w:rsidR="00434586" w:rsidRDefault="00434586" w:rsidP="00434586">
      <w:pPr>
        <w:rPr>
          <w:rFonts w:ascii="HG丸ｺﾞｼｯｸM-PRO" w:eastAsia="HG丸ｺﾞｼｯｸM-PRO" w:hAnsi="HG丸ｺﾞｼｯｸM-PRO" w:hint="eastAsia"/>
        </w:rPr>
      </w:pPr>
      <w:r w:rsidRPr="00434586">
        <w:rPr>
          <w:rFonts w:ascii="HG丸ｺﾞｼｯｸM-PRO" w:eastAsia="HG丸ｺﾞｼｯｸM-PRO" w:hAnsi="HG丸ｺﾞｼｯｸM-PRO" w:hint="eastAsia"/>
        </w:rPr>
        <w:t xml:space="preserve">   女子高生がツイッターで「川が氾濫して孤立すると消防車が回ってる」と書いた30分後には、「冠水する。やばい」と切迫した状態になっていた。家ごと流されながら九死に一生を得た佐々木達也さんは、「マットレスを体に縛り付けた。生きようというのではなく、後で探してもらうためだった。迷惑かけないように」と話す。縛ったヒモでできた腹の傷が痛々しい。あっという間に天井まで水没！直撃体験少なく危機感なかった</w:t>
      </w:r>
    </w:p>
    <w:p w:rsidR="00434586" w:rsidRPr="00434586" w:rsidRDefault="00434586" w:rsidP="00434586">
      <w:pPr>
        <w:rPr>
          <w:rFonts w:ascii="HG丸ｺﾞｼｯｸM-PRO" w:eastAsia="HG丸ｺﾞｼｯｸM-PRO" w:hAnsi="HG丸ｺﾞｼｯｸM-PRO" w:hint="eastAsia"/>
        </w:rPr>
      </w:pPr>
    </w:p>
    <w:p w:rsidR="00434586" w:rsidRPr="00434586" w:rsidRDefault="00434586" w:rsidP="00434586">
      <w:pPr>
        <w:rPr>
          <w:rFonts w:ascii="HG丸ｺﾞｼｯｸM-PRO" w:eastAsia="HG丸ｺﾞｼｯｸM-PRO" w:hAnsi="HG丸ｺﾞｼｯｸM-PRO" w:hint="eastAsia"/>
        </w:rPr>
      </w:pPr>
      <w:r w:rsidRPr="00434586">
        <w:rPr>
          <w:rFonts w:ascii="HG丸ｺﾞｼｯｸM-PRO" w:eastAsia="HG丸ｺﾞｼｯｸM-PRO" w:hAnsi="HG丸ｺﾞｼｯｸM-PRO" w:hint="eastAsia"/>
        </w:rPr>
        <w:t xml:space="preserve">   NHKはNMAPSという降水量、土壌の水分量、河川データなどを可視化する技術を使って、何が起こったかを解析した。雨の降り始めが30日（2016年8月）午後3時。4時から台風の強い雨になったが、午後7時には急に止んでいる。ところが、この時すでに川は溢れ、1時間で2メートルの高さまで水は上がり、家の屋根に迫って、車は水没していた。</w:t>
      </w:r>
    </w:p>
    <w:p w:rsidR="00434586" w:rsidRDefault="00434586" w:rsidP="00434586">
      <w:pPr>
        <w:rPr>
          <w:rFonts w:ascii="HG丸ｺﾞｼｯｸM-PRO" w:eastAsia="HG丸ｺﾞｼｯｸM-PRO" w:hAnsi="HG丸ｺﾞｼｯｸM-PRO" w:hint="eastAsia"/>
        </w:rPr>
      </w:pPr>
      <w:r w:rsidRPr="00434586">
        <w:rPr>
          <w:rFonts w:ascii="HG丸ｺﾞｼｯｸM-PRO" w:eastAsia="HG丸ｺﾞｼｯｸM-PRO" w:hAnsi="HG丸ｺﾞｼｯｸM-PRO" w:hint="eastAsia"/>
        </w:rPr>
        <w:t xml:space="preserve">   その後さらに上がる。上流の雨量計と下流の水位計を調べてみると、上流の雨のピークから2時間後に下流の水位がピークになっていた。上流の雨は午後6時から7時の1時間に66ミリ、東北では経験のない豪雨が記録されていた。</w:t>
      </w:r>
    </w:p>
    <w:p w:rsidR="00434586" w:rsidRPr="00434586" w:rsidRDefault="00434586" w:rsidP="00434586">
      <w:pPr>
        <w:rPr>
          <w:rFonts w:ascii="HG丸ｺﾞｼｯｸM-PRO" w:eastAsia="HG丸ｺﾞｼｯｸM-PRO" w:hAnsi="HG丸ｺﾞｼｯｸM-PRO" w:hint="eastAsia"/>
        </w:rPr>
      </w:pPr>
    </w:p>
    <w:p w:rsidR="00434586" w:rsidRPr="00434586" w:rsidRDefault="00434586" w:rsidP="00434586">
      <w:pPr>
        <w:rPr>
          <w:rFonts w:ascii="HG丸ｺﾞｼｯｸM-PRO" w:eastAsia="HG丸ｺﾞｼｯｸM-PRO" w:hAnsi="HG丸ｺﾞｼｯｸM-PRO" w:hint="eastAsia"/>
        </w:rPr>
      </w:pPr>
      <w:r w:rsidRPr="00434586">
        <w:rPr>
          <w:rFonts w:ascii="HG丸ｺﾞｼｯｸM-PRO" w:eastAsia="HG丸ｺﾞｼｯｸM-PRO" w:hAnsi="HG丸ｺﾞｼｯｸM-PRO" w:hint="eastAsia"/>
        </w:rPr>
        <w:t xml:space="preserve">   河川工学が専門の中央大・山田正教授は「想像できなかったでしょう。鉄砲水に近い」という。山はそれまでの雨で保水力が限界に達していた。豪雨は地面に浸み込めず、地表を流れて川に至ったために水位が急上昇したのだと見る。「雨量150ミリでだいたい飽和に近くなる。どこでも起こりうることです」</w:t>
      </w:r>
    </w:p>
    <w:p w:rsidR="00434586" w:rsidRPr="00434586" w:rsidRDefault="00434586" w:rsidP="00434586">
      <w:pPr>
        <w:rPr>
          <w:rFonts w:ascii="HG丸ｺﾞｼｯｸM-PRO" w:eastAsia="HG丸ｺﾞｼｯｸM-PRO" w:hAnsi="HG丸ｺﾞｼｯｸM-PRO" w:hint="eastAsia"/>
        </w:rPr>
      </w:pPr>
      <w:r w:rsidRPr="00434586">
        <w:rPr>
          <w:rFonts w:ascii="HG丸ｺﾞｼｯｸM-PRO" w:eastAsia="HG丸ｺﾞｼｯｸM-PRO" w:hAnsi="HG丸ｺﾞｼｯｸM-PRO" w:hint="eastAsia"/>
        </w:rPr>
        <w:t xml:space="preserve">   北海道・南富良野町で起こったのもこれだった。1週間に3つの台風が上陸して雨が降り続け、台風10号が追い打ちをかけた。1日に168ミリという、平年の8月1か月分の雨量を超える豪雨だ。空知川の堤防はもたなかった。</w:t>
      </w:r>
    </w:p>
    <w:p w:rsidR="00434586" w:rsidRPr="003B7B3E" w:rsidRDefault="00434586" w:rsidP="00434586">
      <w:pPr>
        <w:rPr>
          <w:rFonts w:ascii="HG丸ｺﾞｼｯｸM-PRO" w:eastAsia="HG丸ｺﾞｼｯｸM-PRO" w:hAnsi="HG丸ｺﾞｼｯｸM-PRO" w:hint="eastAsia"/>
        </w:rPr>
      </w:pPr>
    </w:p>
    <w:sectPr w:rsidR="00434586" w:rsidRPr="003B7B3E" w:rsidSect="003B7B3E">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6A1" w:rsidRDefault="005706A1" w:rsidP="00274CDB">
      <w:r>
        <w:separator/>
      </w:r>
    </w:p>
  </w:endnote>
  <w:endnote w:type="continuationSeparator" w:id="0">
    <w:p w:rsidR="005706A1" w:rsidRDefault="005706A1"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6A1" w:rsidRDefault="005706A1" w:rsidP="00274CDB">
      <w:r>
        <w:separator/>
      </w:r>
    </w:p>
  </w:footnote>
  <w:footnote w:type="continuationSeparator" w:id="0">
    <w:p w:rsidR="005706A1" w:rsidRDefault="005706A1"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A97C52">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A97C52">
      <w:rPr>
        <w:rFonts w:ascii="ＭＳ 明朝" w:hAnsi="ＭＳ 明朝" w:hint="eastAsia"/>
        <w:i/>
      </w:rPr>
      <w:t>9</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434586" w:rsidRPr="00434586">
      <w:rPr>
        <w:rFonts w:ascii="ＭＳ 明朝" w:hAnsi="ＭＳ 明朝"/>
        <w:i/>
        <w:noProof/>
        <w:lang w:val="ja-JP"/>
      </w:rPr>
      <w:t>4</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90D"/>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A19"/>
    <w:rsid w:val="000D7B91"/>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878D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1F7261"/>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32E0"/>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B3E"/>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0D4"/>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4586"/>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06A1"/>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5CCC"/>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573B"/>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62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2CAD"/>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16B1"/>
    <w:rsid w:val="009424CD"/>
    <w:rsid w:val="00943803"/>
    <w:rsid w:val="00943B67"/>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C52"/>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35724"/>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1E1E"/>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49A"/>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2BDA"/>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6E55"/>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755803">
      <w:bodyDiv w:val="1"/>
      <w:marLeft w:val="0"/>
      <w:marRight w:val="0"/>
      <w:marTop w:val="0"/>
      <w:marBottom w:val="0"/>
      <w:divBdr>
        <w:top w:val="none" w:sz="0" w:space="0" w:color="auto"/>
        <w:left w:val="none" w:sz="0" w:space="0" w:color="auto"/>
        <w:bottom w:val="none" w:sz="0" w:space="0" w:color="auto"/>
        <w:right w:val="none" w:sz="0" w:space="0" w:color="auto"/>
      </w:divBdr>
      <w:divsChild>
        <w:div w:id="476261161">
          <w:marLeft w:val="0"/>
          <w:marRight w:val="0"/>
          <w:marTop w:val="0"/>
          <w:marBottom w:val="0"/>
          <w:divBdr>
            <w:top w:val="none" w:sz="0" w:space="0" w:color="auto"/>
            <w:left w:val="none" w:sz="0" w:space="0" w:color="auto"/>
            <w:bottom w:val="none" w:sz="0" w:space="0" w:color="auto"/>
            <w:right w:val="none" w:sz="0" w:space="0" w:color="auto"/>
          </w:divBdr>
          <w:divsChild>
            <w:div w:id="1118261978">
              <w:marLeft w:val="0"/>
              <w:marRight w:val="0"/>
              <w:marTop w:val="0"/>
              <w:marBottom w:val="0"/>
              <w:divBdr>
                <w:top w:val="none" w:sz="0" w:space="0" w:color="auto"/>
                <w:left w:val="none" w:sz="0" w:space="0" w:color="auto"/>
                <w:bottom w:val="none" w:sz="0" w:space="0" w:color="auto"/>
                <w:right w:val="none" w:sz="0" w:space="0" w:color="auto"/>
              </w:divBdr>
              <w:divsChild>
                <w:div w:id="1112238836">
                  <w:marLeft w:val="0"/>
                  <w:marRight w:val="0"/>
                  <w:marTop w:val="0"/>
                  <w:marBottom w:val="0"/>
                  <w:divBdr>
                    <w:top w:val="none" w:sz="0" w:space="0" w:color="auto"/>
                    <w:left w:val="none" w:sz="0" w:space="0" w:color="auto"/>
                    <w:bottom w:val="none" w:sz="0" w:space="0" w:color="auto"/>
                    <w:right w:val="none" w:sz="0" w:space="0" w:color="auto"/>
                  </w:divBdr>
                  <w:divsChild>
                    <w:div w:id="882910215">
                      <w:marLeft w:val="0"/>
                      <w:marRight w:val="0"/>
                      <w:marTop w:val="0"/>
                      <w:marBottom w:val="0"/>
                      <w:divBdr>
                        <w:top w:val="none" w:sz="0" w:space="0" w:color="auto"/>
                        <w:left w:val="none" w:sz="0" w:space="0" w:color="auto"/>
                        <w:bottom w:val="none" w:sz="0" w:space="0" w:color="auto"/>
                        <w:right w:val="none" w:sz="0" w:space="0" w:color="auto"/>
                      </w:divBdr>
                      <w:divsChild>
                        <w:div w:id="970401846">
                          <w:marLeft w:val="0"/>
                          <w:marRight w:val="0"/>
                          <w:marTop w:val="0"/>
                          <w:marBottom w:val="0"/>
                          <w:divBdr>
                            <w:top w:val="none" w:sz="0" w:space="0" w:color="auto"/>
                            <w:left w:val="none" w:sz="0" w:space="0" w:color="auto"/>
                            <w:bottom w:val="dotted" w:sz="6" w:space="0" w:color="CCCCCC"/>
                            <w:right w:val="none" w:sz="0" w:space="0" w:color="auto"/>
                          </w:divBdr>
                          <w:divsChild>
                            <w:div w:id="392854141">
                              <w:marLeft w:val="0"/>
                              <w:marRight w:val="0"/>
                              <w:marTop w:val="0"/>
                              <w:marBottom w:val="0"/>
                              <w:divBdr>
                                <w:top w:val="none" w:sz="0" w:space="0" w:color="auto"/>
                                <w:left w:val="none" w:sz="0" w:space="0" w:color="auto"/>
                                <w:bottom w:val="none" w:sz="0" w:space="0" w:color="auto"/>
                                <w:right w:val="none" w:sz="0" w:space="0" w:color="auto"/>
                              </w:divBdr>
                              <w:divsChild>
                                <w:div w:id="113078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386</TotalTime>
  <Pages>3</Pages>
  <Words>892</Words>
  <Characters>5087</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Hideaki</dc:creator>
  <cp:lastModifiedBy>Hideaki</cp:lastModifiedBy>
  <cp:revision>4</cp:revision>
  <cp:lastPrinted>2016-06-17T22:35:00Z</cp:lastPrinted>
  <dcterms:created xsi:type="dcterms:W3CDTF">2016-09-18T18:27:00Z</dcterms:created>
  <dcterms:modified xsi:type="dcterms:W3CDTF">2016-09-19T00:52:00Z</dcterms:modified>
</cp:coreProperties>
</file>