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3854A8"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動物愛護と野良猫問題について</w:t>
      </w:r>
    </w:p>
    <w:p w:rsidR="004E383E" w:rsidRPr="004E383E" w:rsidRDefault="004E383E" w:rsidP="003854A8">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先日、日本各地で小型犬の大量遺棄と思われる事件が連続して報道されました。10月末に栃木県で大量の犬の死骸が見つかった後、不法投棄が疑われる例が各地で発覚しており、原因の一つとして昨年9月施行の</w:t>
      </w:r>
      <w:r w:rsidR="003854A8">
        <w:rPr>
          <w:rFonts w:ascii="HG丸ｺﾞｼｯｸM-PRO" w:eastAsia="HG丸ｺﾞｼｯｸM-PRO" w:hAnsi="HG丸ｺﾞｼｯｸM-PRO" w:hint="eastAsia"/>
        </w:rPr>
        <w:t>「</w:t>
      </w:r>
      <w:r w:rsidRPr="004E383E">
        <w:rPr>
          <w:rFonts w:ascii="HG丸ｺﾞｼｯｸM-PRO" w:eastAsia="HG丸ｺﾞｼｯｸM-PRO" w:hAnsi="HG丸ｺﾞｼｯｸM-PRO" w:hint="eastAsia"/>
        </w:rPr>
        <w:t>改正動物愛護管理法</w:t>
      </w:r>
      <w:r w:rsidR="003854A8">
        <w:rPr>
          <w:rFonts w:ascii="HG丸ｺﾞｼｯｸM-PRO" w:eastAsia="HG丸ｺﾞｼｯｸM-PRO" w:hAnsi="HG丸ｺﾞｼｯｸM-PRO" w:hint="eastAsia"/>
        </w:rPr>
        <w:t>」</w:t>
      </w:r>
      <w:r w:rsidRPr="004E383E">
        <w:rPr>
          <w:rFonts w:ascii="HG丸ｺﾞｼｯｸM-PRO" w:eastAsia="HG丸ｺﾞｼｯｸM-PRO" w:hAnsi="HG丸ｺﾞｼｯｸM-PRO" w:hint="eastAsia"/>
        </w:rPr>
        <w:t>があげられておりますが、その施行以降、全国で220頭に及ぶ</w:t>
      </w:r>
      <w:r w:rsidR="003854A8">
        <w:rPr>
          <w:rFonts w:ascii="HG丸ｺﾞｼｯｸM-PRO" w:eastAsia="HG丸ｺﾞｼｯｸM-PRO" w:hAnsi="HG丸ｺﾞｼｯｸM-PRO" w:hint="eastAsia"/>
        </w:rPr>
        <w:t>不法投棄がなされた</w:t>
      </w:r>
      <w:r w:rsidRPr="004E383E">
        <w:rPr>
          <w:rFonts w:ascii="HG丸ｺﾞｼｯｸM-PRO" w:eastAsia="HG丸ｺﾞｼｯｸM-PRO" w:hAnsi="HG丸ｺﾞｼｯｸM-PRO" w:hint="eastAsia"/>
        </w:rPr>
        <w:t>としています。また動物虐待のニュースも多くなっております。10年ほど前には映画の影響とみられる盲導犬にタバコの火を押し当てる虐待事例がありました。最近では毒入りの餌を使って何十匹もの猫を死に至らしめた事件やその他、野良猫への餌やりを起因とする住民トラブルもよく聞くところです。</w:t>
      </w:r>
    </w:p>
    <w:p w:rsidR="004E383E" w:rsidRPr="004E383E" w:rsidRDefault="004E383E" w:rsidP="004E383E">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一方で逃げ出したと思われる飼い犬が人に危害を加える事件も起こっており、最近では通学途中の子どもがかまれた事件もありましたし、過去には犬に襲われ死亡したケースさえあります。</w:t>
      </w:r>
    </w:p>
    <w:p w:rsidR="0062414F" w:rsidRDefault="003854A8" w:rsidP="004E383E">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こうした犬や猫などの愛玩動物と人を取り巻く諸問題に対し、殺処分ゼロを目指して昨年９月に施行</w:t>
      </w:r>
      <w:r w:rsidR="004E383E" w:rsidRPr="004E383E">
        <w:rPr>
          <w:rFonts w:ascii="HG丸ｺﾞｼｯｸM-PRO" w:eastAsia="HG丸ｺﾞｼｯｸM-PRO" w:hAnsi="HG丸ｺﾞｼｯｸM-PRO" w:hint="eastAsia"/>
        </w:rPr>
        <w:t>された『改正動物保護法』も</w:t>
      </w:r>
      <w:r w:rsidR="0062414F">
        <w:rPr>
          <w:rFonts w:ascii="HG丸ｺﾞｼｯｸM-PRO" w:eastAsia="HG丸ｺﾞｼｯｸM-PRO" w:hAnsi="HG丸ｺﾞｼｯｸM-PRO" w:hint="eastAsia"/>
        </w:rPr>
        <w:t>動物取扱業者に対して、動物が命を終えるまで面倒を見る責任を明確にし</w:t>
      </w:r>
      <w:r w:rsidR="0062414F">
        <w:rPr>
          <w:rFonts w:ascii="HG丸ｺﾞｼｯｸM-PRO" w:eastAsia="HG丸ｺﾞｼｯｸM-PRO" w:hAnsi="HG丸ｺﾞｼｯｸM-PRO" w:hint="eastAsia"/>
        </w:rPr>
        <w:t>、</w:t>
      </w:r>
      <w:r w:rsidR="00307FB6">
        <w:rPr>
          <w:rFonts w:ascii="HG丸ｺﾞｼｯｸM-PRO" w:eastAsia="HG丸ｺﾞｼｯｸM-PRO" w:hAnsi="HG丸ｺﾞｼｯｸM-PRO" w:hint="eastAsia"/>
        </w:rPr>
        <w:t>本年６月に発表された</w:t>
      </w:r>
      <w:r w:rsidR="004E383E" w:rsidRPr="004E383E">
        <w:rPr>
          <w:rFonts w:ascii="HG丸ｺﾞｼｯｸM-PRO" w:eastAsia="HG丸ｺﾞｼｯｸM-PRO" w:hAnsi="HG丸ｺﾞｼｯｸM-PRO" w:hint="eastAsia"/>
        </w:rPr>
        <w:t>環境省</w:t>
      </w:r>
      <w:r w:rsidR="00307FB6">
        <w:rPr>
          <w:rFonts w:ascii="HG丸ｺﾞｼｯｸM-PRO" w:eastAsia="HG丸ｺﾞｼｯｸM-PRO" w:hAnsi="HG丸ｺﾞｼｯｸM-PRO" w:hint="eastAsia"/>
        </w:rPr>
        <w:t>のアクションプラン</w:t>
      </w:r>
      <w:r w:rsidR="004E383E" w:rsidRPr="004E383E">
        <w:rPr>
          <w:rFonts w:ascii="HG丸ｺﾞｼｯｸM-PRO" w:eastAsia="HG丸ｺﾞｼｯｸM-PRO" w:hAnsi="HG丸ｺﾞｼｯｸM-PRO" w:hint="eastAsia"/>
        </w:rPr>
        <w:t>『人と動物が幸せに暮らす社会の実現プロジェクト』も</w:t>
      </w:r>
      <w:r w:rsidR="00307FB6">
        <w:rPr>
          <w:rFonts w:ascii="HG丸ｺﾞｼｯｸM-PRO" w:eastAsia="HG丸ｺﾞｼｯｸM-PRO" w:hAnsi="HG丸ｺﾞｼｯｸM-PRO" w:hint="eastAsia"/>
        </w:rPr>
        <w:t>飼い主や</w:t>
      </w:r>
      <w:r w:rsidR="0062414F">
        <w:rPr>
          <w:rFonts w:ascii="HG丸ｺﾞｼｯｸM-PRO" w:eastAsia="HG丸ｺﾞｼｯｸM-PRO" w:hAnsi="HG丸ｺﾞｼｯｸM-PRO" w:hint="eastAsia"/>
        </w:rPr>
        <w:t>国民の意識向上、飼い犬や飼い猫の引き取り数削減などが目的に発表されています。</w:t>
      </w:r>
    </w:p>
    <w:p w:rsidR="004E383E" w:rsidRPr="004E383E" w:rsidRDefault="004E383E" w:rsidP="004E383E">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さらにさかのぼりますと、公共施設における野良猫の糞害、飼い主のマナー問題、野良猫対応などが</w:t>
      </w:r>
      <w:r w:rsidR="0062414F">
        <w:rPr>
          <w:rFonts w:ascii="HG丸ｺﾞｼｯｸM-PRO" w:eastAsia="HG丸ｺﾞｼｯｸM-PRO" w:hAnsi="HG丸ｺﾞｼｯｸM-PRO" w:hint="eastAsia"/>
        </w:rPr>
        <w:t>問題になり</w:t>
      </w:r>
      <w:r w:rsidRPr="004E383E">
        <w:rPr>
          <w:rFonts w:ascii="HG丸ｺﾞｼｯｸM-PRO" w:eastAsia="HG丸ｺﾞｼｯｸM-PRO" w:hAnsi="HG丸ｺﾞｼｯｸM-PRO" w:hint="eastAsia"/>
        </w:rPr>
        <w:t>議論されて</w:t>
      </w:r>
      <w:r w:rsidR="0062414F">
        <w:rPr>
          <w:rFonts w:ascii="HG丸ｺﾞｼｯｸM-PRO" w:eastAsia="HG丸ｺﾞｼｯｸM-PRO" w:hAnsi="HG丸ｺﾞｼｯｸM-PRO" w:hint="eastAsia"/>
        </w:rPr>
        <w:t>きました</w:t>
      </w:r>
      <w:r w:rsidRPr="004E383E">
        <w:rPr>
          <w:rFonts w:ascii="HG丸ｺﾞｼｯｸM-PRO" w:eastAsia="HG丸ｺﾞｼｯｸM-PRO" w:hAnsi="HG丸ｺﾞｼｯｸM-PRO" w:hint="eastAsia"/>
        </w:rPr>
        <w:t>。これら一連の経緯を経て現在、野良猫問題に対しては政策のひとつとして地域猫に取り組まれていることと認識しております。</w:t>
      </w:r>
    </w:p>
    <w:p w:rsidR="00E62B3C" w:rsidRDefault="004E383E" w:rsidP="00E62B3C">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さて環境省によりますと、日本国内での飼育頭数は犬が1087万頭、猫が974万頭となっており、ペットショップなどの動物取扱業者からのペットの購入数は年間、犬が</w:t>
      </w:r>
      <w:r w:rsidR="0062414F">
        <w:rPr>
          <w:rFonts w:ascii="HG丸ｺﾞｼｯｸM-PRO" w:eastAsia="HG丸ｺﾞｼｯｸM-PRO" w:hAnsi="HG丸ｺﾞｼｯｸM-PRO" w:hint="eastAsia"/>
        </w:rPr>
        <w:t>49.3</w:t>
      </w:r>
      <w:r w:rsidRPr="004E383E">
        <w:rPr>
          <w:rFonts w:ascii="HG丸ｺﾞｼｯｸM-PRO" w:eastAsia="HG丸ｺﾞｼｯｸM-PRO" w:hAnsi="HG丸ｺﾞｼｯｸM-PRO" w:hint="eastAsia"/>
        </w:rPr>
        <w:t>万頭　猫が</w:t>
      </w:r>
      <w:r w:rsidR="0062414F">
        <w:rPr>
          <w:rFonts w:ascii="HG丸ｺﾞｼｯｸM-PRO" w:eastAsia="HG丸ｺﾞｼｯｸM-PRO" w:hAnsi="HG丸ｺﾞｼｯｸM-PRO" w:hint="eastAsia"/>
        </w:rPr>
        <w:t>46.5</w:t>
      </w:r>
      <w:r w:rsidRPr="004E383E">
        <w:rPr>
          <w:rFonts w:ascii="HG丸ｺﾞｼｯｸM-PRO" w:eastAsia="HG丸ｺﾞｼｯｸM-PRO" w:hAnsi="HG丸ｺﾞｼｯｸM-PRO" w:hint="eastAsia"/>
        </w:rPr>
        <w:t>万頭となっております。その一方で年間</w:t>
      </w:r>
      <w:r w:rsidR="0062414F">
        <w:rPr>
          <w:rFonts w:ascii="HG丸ｺﾞｼｯｸM-PRO" w:eastAsia="HG丸ｺﾞｼｯｸM-PRO" w:hAnsi="HG丸ｺﾞｼｯｸM-PRO" w:hint="eastAsia"/>
        </w:rPr>
        <w:t>3.8</w:t>
      </w:r>
      <w:r w:rsidRPr="004E383E">
        <w:rPr>
          <w:rFonts w:ascii="HG丸ｺﾞｼｯｸM-PRO" w:eastAsia="HG丸ｺﾞｼｯｸM-PRO" w:hAnsi="HG丸ｺﾞｼｯｸM-PRO" w:hint="eastAsia"/>
        </w:rPr>
        <w:t>万頭の犬と</w:t>
      </w:r>
      <w:r w:rsidR="0062414F">
        <w:rPr>
          <w:rFonts w:ascii="HG丸ｺﾞｼｯｸM-PRO" w:eastAsia="HG丸ｺﾞｼｯｸM-PRO" w:hAnsi="HG丸ｺﾞｼｯｸM-PRO" w:hint="eastAsia"/>
        </w:rPr>
        <w:t>12.3</w:t>
      </w:r>
      <w:r w:rsidRPr="004E383E">
        <w:rPr>
          <w:rFonts w:ascii="HG丸ｺﾞｼｯｸM-PRO" w:eastAsia="HG丸ｺﾞｼｯｸM-PRO" w:hAnsi="HG丸ｺﾞｼｯｸM-PRO" w:hint="eastAsia"/>
        </w:rPr>
        <w:t>万頭の猫が殺処分されております。</w:t>
      </w:r>
      <w:r w:rsidR="00E62B3C" w:rsidRPr="004E383E">
        <w:rPr>
          <w:rFonts w:ascii="HG丸ｺﾞｼｯｸM-PRO" w:eastAsia="HG丸ｺﾞｼｯｸM-PRO" w:hAnsi="HG丸ｺﾞｼｯｸM-PRO" w:hint="eastAsia"/>
        </w:rPr>
        <w:t>日本においては保護動物の内、８割が毎年殺処分されているという最悪の現状にようやく国が動きを見せたといったところであります。</w:t>
      </w:r>
    </w:p>
    <w:p w:rsidR="004E383E" w:rsidRPr="004E383E" w:rsidRDefault="004E383E" w:rsidP="004E383E">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そこで</w:t>
      </w:r>
      <w:r w:rsidR="005B3A1B">
        <w:rPr>
          <w:rFonts w:ascii="HG丸ｺﾞｼｯｸM-PRO" w:eastAsia="HG丸ｺﾞｼｯｸM-PRO" w:hAnsi="HG丸ｺﾞｼｯｸM-PRO" w:hint="eastAsia"/>
        </w:rPr>
        <w:t>動物愛護と野良猫問題について以下伺います。</w:t>
      </w:r>
    </w:p>
    <w:p w:rsidR="004E383E" w:rsidRPr="004E383E" w:rsidRDefault="004E383E" w:rsidP="004E383E">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（1）野良猫問題の原初の原因に関する認識について</w:t>
      </w:r>
    </w:p>
    <w:p w:rsidR="004E383E" w:rsidRDefault="004E383E" w:rsidP="004E383E">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（2）野良猫問題解決の諸施策の効果に対する認識について</w:t>
      </w:r>
    </w:p>
    <w:p w:rsidR="005B3A1B" w:rsidRDefault="005B3A1B" w:rsidP="005B3A1B">
      <w:pPr>
        <w:rPr>
          <w:rFonts w:ascii="HG丸ｺﾞｼｯｸM-PRO" w:eastAsia="HG丸ｺﾞｼｯｸM-PRO" w:hAnsi="HG丸ｺﾞｼｯｸM-PRO" w:hint="eastAsia"/>
        </w:rPr>
      </w:pPr>
    </w:p>
    <w:p w:rsidR="005B3A1B" w:rsidRDefault="005B3A1B" w:rsidP="004E383E">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E62B3C" w:rsidRPr="00E62B3C" w:rsidRDefault="00E62B3C" w:rsidP="00E62B3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Pr="00E62B3C">
        <w:rPr>
          <w:rFonts w:ascii="HG丸ｺﾞｼｯｸM-PRO" w:eastAsia="HG丸ｺﾞｼｯｸM-PRO" w:hAnsi="HG丸ｺﾞｼｯｸM-PRO" w:hint="eastAsia"/>
        </w:rPr>
        <w:t>豊橋市の野良猫問題解決の諸施策とその効果</w:t>
      </w:r>
    </w:p>
    <w:p w:rsidR="00E62B3C" w:rsidRPr="00E62B3C" w:rsidRDefault="00E62B3C" w:rsidP="00E62B3C">
      <w:pPr>
        <w:rPr>
          <w:rFonts w:ascii="HG丸ｺﾞｼｯｸM-PRO" w:eastAsia="HG丸ｺﾞｼｯｸM-PRO" w:hAnsi="HG丸ｺﾞｼｯｸM-PRO" w:hint="eastAsia"/>
        </w:rPr>
      </w:pPr>
      <w:r w:rsidRPr="00E62B3C">
        <w:rPr>
          <w:rFonts w:ascii="HG丸ｺﾞｼｯｸM-PRO" w:eastAsia="HG丸ｺﾞｼｯｸM-PRO" w:hAnsi="HG丸ｺﾞｼｯｸM-PRO" w:hint="eastAsia"/>
        </w:rPr>
        <w:t>・</w:t>
      </w:r>
      <w:r>
        <w:rPr>
          <w:rFonts w:ascii="HG丸ｺﾞｼｯｸM-PRO" w:eastAsia="HG丸ｺﾞｼｯｸM-PRO" w:hAnsi="HG丸ｺﾞｼｯｸM-PRO" w:hint="eastAsia"/>
        </w:rPr>
        <w:t>周知啓発：</w:t>
      </w:r>
      <w:r w:rsidRPr="00E62B3C">
        <w:rPr>
          <w:rFonts w:ascii="HG丸ｺﾞｼｯｸM-PRO" w:eastAsia="HG丸ｺﾞｼｯｸM-PRO" w:hAnsi="HG丸ｺﾞｼｯｸM-PRO" w:hint="eastAsia"/>
        </w:rPr>
        <w:t>猫の飼い主に対する意識向上を図るため、最後まで飼い続ける終生飼養、遺棄・虐待の防止、繁殖制限、適正飼養等を「広報とよはし」「ホームぺ－ジ」など</w:t>
      </w:r>
      <w:r>
        <w:rPr>
          <w:rFonts w:ascii="HG丸ｺﾞｼｯｸM-PRO" w:eastAsia="HG丸ｺﾞｼｯｸM-PRO" w:hAnsi="HG丸ｺﾞｼｯｸM-PRO" w:hint="eastAsia"/>
        </w:rPr>
        <w:t>の</w:t>
      </w:r>
      <w:r w:rsidRPr="00E62B3C">
        <w:rPr>
          <w:rFonts w:ascii="HG丸ｺﾞｼｯｸM-PRO" w:eastAsia="HG丸ｺﾞｼｯｸM-PRO" w:hAnsi="HG丸ｺﾞｼｯｸM-PRO" w:hint="eastAsia"/>
        </w:rPr>
        <w:t>媒体を活用し、広く周知・啓発に努めている。</w:t>
      </w:r>
    </w:p>
    <w:p w:rsidR="00E62B3C" w:rsidRPr="00E62B3C" w:rsidRDefault="00E62B3C" w:rsidP="00E62B3C">
      <w:pPr>
        <w:rPr>
          <w:rFonts w:ascii="HG丸ｺﾞｼｯｸM-PRO" w:eastAsia="HG丸ｺﾞｼｯｸM-PRO" w:hAnsi="HG丸ｺﾞｼｯｸM-PRO" w:hint="eastAsia"/>
        </w:rPr>
      </w:pPr>
      <w:r w:rsidRPr="00E62B3C">
        <w:rPr>
          <w:rFonts w:ascii="HG丸ｺﾞｼｯｸM-PRO" w:eastAsia="HG丸ｺﾞｼｯｸM-PRO" w:hAnsi="HG丸ｺﾞｼｯｸM-PRO" w:hint="eastAsia"/>
        </w:rPr>
        <w:t>・引取り数の減少</w:t>
      </w:r>
      <w:r>
        <w:rPr>
          <w:rFonts w:ascii="HG丸ｺﾞｼｯｸM-PRO" w:eastAsia="HG丸ｺﾞｼｯｸM-PRO" w:hAnsi="HG丸ｺﾞｼｯｸM-PRO" w:hint="eastAsia"/>
        </w:rPr>
        <w:t>：</w:t>
      </w:r>
      <w:r w:rsidRPr="00E62B3C">
        <w:rPr>
          <w:rFonts w:ascii="HG丸ｺﾞｼｯｸM-PRO" w:eastAsia="HG丸ｺﾞｼｯｸM-PRO" w:hAnsi="HG丸ｺﾞｼｯｸM-PRO" w:hint="eastAsia"/>
        </w:rPr>
        <w:t>平成21年度から、やむを得ず飼えなくなった飼い主が新しい飼い主を捜すための掲示板として、市のホームぺ－ジ上に「飼い主探し案内板」を設けた。それに加え、平成23年度からは引取った猫を市が直接、新しい飼い主に譲渡する事業を開始した。その結果、平成25年度未までに600頭の猫を新しい飼い主へ譲渡し</w:t>
      </w:r>
      <w:r>
        <w:rPr>
          <w:rFonts w:ascii="HG丸ｺﾞｼｯｸM-PRO" w:eastAsia="HG丸ｺﾞｼｯｸM-PRO" w:hAnsi="HG丸ｺﾞｼｯｸM-PRO" w:hint="eastAsia"/>
        </w:rPr>
        <w:t>、</w:t>
      </w:r>
      <w:r w:rsidRPr="00E62B3C">
        <w:rPr>
          <w:rFonts w:ascii="HG丸ｺﾞｼｯｸM-PRO" w:eastAsia="HG丸ｺﾞｼｯｸM-PRO" w:hAnsi="HG丸ｺﾞｼｯｸM-PRO" w:hint="eastAsia"/>
        </w:rPr>
        <w:t>譲渡数も年々増えて</w:t>
      </w:r>
      <w:r>
        <w:rPr>
          <w:rFonts w:ascii="HG丸ｺﾞｼｯｸM-PRO" w:eastAsia="HG丸ｺﾞｼｯｸM-PRO" w:hAnsi="HG丸ｺﾞｼｯｸM-PRO" w:hint="eastAsia"/>
        </w:rPr>
        <w:t>いる</w:t>
      </w:r>
      <w:r w:rsidRPr="00E62B3C">
        <w:rPr>
          <w:rFonts w:ascii="HG丸ｺﾞｼｯｸM-PRO" w:eastAsia="HG丸ｺﾞｼｯｸM-PRO" w:hAnsi="HG丸ｺﾞｼｯｸM-PRO" w:hint="eastAsia"/>
        </w:rPr>
        <w:t>。</w:t>
      </w:r>
    </w:p>
    <w:p w:rsidR="00E62B3C" w:rsidRPr="00E62B3C" w:rsidRDefault="00E62B3C" w:rsidP="00E62B3C">
      <w:pPr>
        <w:rPr>
          <w:rFonts w:ascii="HG丸ｺﾞｼｯｸM-PRO" w:eastAsia="HG丸ｺﾞｼｯｸM-PRO" w:hAnsi="HG丸ｺﾞｼｯｸM-PRO" w:hint="eastAsia"/>
        </w:rPr>
      </w:pPr>
      <w:r>
        <w:rPr>
          <w:rFonts w:ascii="HG丸ｺﾞｼｯｸM-PRO" w:eastAsia="HG丸ｺﾞｼｯｸM-PRO" w:hAnsi="HG丸ｺﾞｼｯｸM-PRO" w:hint="eastAsia"/>
        </w:rPr>
        <w:t>・去勢手術補助金：</w:t>
      </w:r>
      <w:r w:rsidRPr="00E62B3C">
        <w:rPr>
          <w:rFonts w:ascii="HG丸ｺﾞｼｯｸM-PRO" w:eastAsia="HG丸ｺﾞｼｯｸM-PRO" w:hAnsi="HG丸ｺﾞｼｯｸM-PRO" w:hint="eastAsia"/>
        </w:rPr>
        <w:t>野良猫の増加を防ぐため、平成23年度より「地域猫不妊去勢手術費補助金」</w:t>
      </w:r>
      <w:r w:rsidR="00482F24">
        <w:rPr>
          <w:rFonts w:ascii="HG丸ｺﾞｼｯｸM-PRO" w:eastAsia="HG丸ｺﾞｼｯｸM-PRO" w:hAnsi="HG丸ｺﾞｼｯｸM-PRO" w:hint="eastAsia"/>
        </w:rPr>
        <w:t>（めす１万円、おす５千円）</w:t>
      </w:r>
      <w:r w:rsidRPr="00E62B3C">
        <w:rPr>
          <w:rFonts w:ascii="HG丸ｺﾞｼｯｸM-PRO" w:eastAsia="HG丸ｺﾞｼｯｸM-PRO" w:hAnsi="HG丸ｺﾞｼｯｸM-PRO" w:hint="eastAsia"/>
        </w:rPr>
        <w:t>を交付し、平成25年度末までに185頭の猫に不妊去勢手術を実施。この事業を実施した地区の調査において、生息していた地域猫の減少や被害の軽減などが確認できて</w:t>
      </w:r>
      <w:r w:rsidR="00482F24">
        <w:rPr>
          <w:rFonts w:ascii="HG丸ｺﾞｼｯｸM-PRO" w:eastAsia="HG丸ｺﾞｼｯｸM-PRO" w:hAnsi="HG丸ｺﾞｼｯｸM-PRO" w:hint="eastAsia"/>
        </w:rPr>
        <w:t>いる</w:t>
      </w:r>
      <w:r w:rsidRPr="00E62B3C">
        <w:rPr>
          <w:rFonts w:ascii="HG丸ｺﾞｼｯｸM-PRO" w:eastAsia="HG丸ｺﾞｼｯｸM-PRO" w:hAnsi="HG丸ｺﾞｼｯｸM-PRO" w:hint="eastAsia"/>
        </w:rPr>
        <w:t>。</w:t>
      </w:r>
    </w:p>
    <w:p w:rsidR="00E62B3C" w:rsidRDefault="00E62B3C" w:rsidP="00E62B3C">
      <w:pPr>
        <w:ind w:firstLineChars="100" w:firstLine="210"/>
        <w:rPr>
          <w:rFonts w:ascii="HG丸ｺﾞｼｯｸM-PRO" w:eastAsia="HG丸ｺﾞｼｯｸM-PRO" w:hAnsi="HG丸ｺﾞｼｯｸM-PRO" w:hint="eastAsia"/>
        </w:rPr>
      </w:pPr>
      <w:r w:rsidRPr="00E62B3C">
        <w:rPr>
          <w:rFonts w:ascii="HG丸ｺﾞｼｯｸM-PRO" w:eastAsia="HG丸ｺﾞｼｯｸM-PRO" w:hAnsi="HG丸ｺﾞｼｯｸM-PRO" w:hint="eastAsia"/>
        </w:rPr>
        <w:t>これらの事業開始前の平成20年度は469頭の猫を殺処分していたが、平成25年度には239頭に減少させることができ、施策として一定の効果がみられたことから殺処分数は更に減少してゆくものと考え</w:t>
      </w:r>
      <w:r>
        <w:rPr>
          <w:rFonts w:ascii="HG丸ｺﾞｼｯｸM-PRO" w:eastAsia="HG丸ｺﾞｼｯｸM-PRO" w:hAnsi="HG丸ｺﾞｼｯｸM-PRO" w:hint="eastAsia"/>
        </w:rPr>
        <w:t>られる</w:t>
      </w:r>
      <w:r w:rsidRPr="00E62B3C">
        <w:rPr>
          <w:rFonts w:ascii="HG丸ｺﾞｼｯｸM-PRO" w:eastAsia="HG丸ｺﾞｼｯｸM-PRO" w:hAnsi="HG丸ｺﾞｼｯｸM-PRO" w:hint="eastAsia"/>
        </w:rPr>
        <w:t>。</w:t>
      </w:r>
    </w:p>
    <w:p w:rsidR="00E62B3C" w:rsidRPr="00482F24" w:rsidRDefault="00E62B3C" w:rsidP="00E62B3C">
      <w:pPr>
        <w:ind w:firstLineChars="100" w:firstLine="210"/>
        <w:rPr>
          <w:rFonts w:ascii="HG丸ｺﾞｼｯｸM-PRO" w:eastAsia="HG丸ｺﾞｼｯｸM-PRO" w:hAnsi="HG丸ｺﾞｼｯｸM-PRO" w:hint="eastAsia"/>
        </w:rPr>
      </w:pPr>
    </w:p>
    <w:p w:rsidR="005B3A1B" w:rsidRPr="004E383E" w:rsidRDefault="005B3A1B" w:rsidP="004E383E">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●外国の取り組み状況</w:t>
      </w:r>
    </w:p>
    <w:p w:rsidR="005B3A1B" w:rsidRPr="004E383E" w:rsidRDefault="005B3A1B" w:rsidP="005B3A1B">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ドイツ</w:t>
      </w:r>
      <w:r>
        <w:rPr>
          <w:rFonts w:ascii="HG丸ｺﾞｼｯｸM-PRO" w:eastAsia="HG丸ｺﾞｼｯｸM-PRO" w:hAnsi="HG丸ｺﾞｼｯｸM-PRO" w:hint="eastAsia"/>
        </w:rPr>
        <w:t>：</w:t>
      </w:r>
      <w:r w:rsidRPr="004E383E">
        <w:rPr>
          <w:rFonts w:ascii="HG丸ｺﾞｼｯｸM-PRO" w:eastAsia="HG丸ｺﾞｼｯｸM-PRO" w:hAnsi="HG丸ｺﾞｼｯｸM-PRO" w:hint="eastAsia"/>
        </w:rPr>
        <w:t>保健所のような殺処分をする施設自体が無いので基本的には殺処分ゼロと言われて</w:t>
      </w:r>
      <w:r>
        <w:rPr>
          <w:rFonts w:ascii="HG丸ｺﾞｼｯｸM-PRO" w:eastAsia="HG丸ｺﾞｼｯｸM-PRO" w:hAnsi="HG丸ｺﾞｼｯｸM-PRO" w:hint="eastAsia"/>
        </w:rPr>
        <w:t>いる</w:t>
      </w:r>
      <w:r w:rsidRPr="004E383E">
        <w:rPr>
          <w:rFonts w:ascii="HG丸ｺﾞｼｯｸM-PRO" w:eastAsia="HG丸ｺﾞｼｯｸM-PRO" w:hAnsi="HG丸ｺﾞｼｯｸM-PRO" w:hint="eastAsia"/>
        </w:rPr>
        <w:t>。</w:t>
      </w:r>
    </w:p>
    <w:p w:rsidR="005B3A1B" w:rsidRPr="004E383E" w:rsidRDefault="005B3A1B" w:rsidP="005B3A1B">
      <w:pPr>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lastRenderedPageBreak/>
        <w:t>飼えなくなったペットは民間団体が運営する動物保護施設で保護されその９割が新しい飼い主の手に渡り、残りの１割はその動物保護施設で生涯を終える。しかし同国では野生動物の保護の観点から狩猟法による駆除を可能としている事実があ</w:t>
      </w:r>
      <w:r>
        <w:rPr>
          <w:rFonts w:ascii="HG丸ｺﾞｼｯｸM-PRO" w:eastAsia="HG丸ｺﾞｼｯｸM-PRO" w:hAnsi="HG丸ｺﾞｼｯｸM-PRO" w:hint="eastAsia"/>
        </w:rPr>
        <w:t>る</w:t>
      </w:r>
      <w:r w:rsidRPr="004E383E">
        <w:rPr>
          <w:rFonts w:ascii="HG丸ｺﾞｼｯｸM-PRO" w:eastAsia="HG丸ｺﾞｼｯｸM-PRO" w:hAnsi="HG丸ｺﾞｼｯｸM-PRO" w:hint="eastAsia"/>
        </w:rPr>
        <w:t>。</w:t>
      </w:r>
    </w:p>
    <w:p w:rsidR="005B3A1B" w:rsidRPr="004E383E" w:rsidRDefault="005B3A1B" w:rsidP="005B3A1B">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イギリス</w:t>
      </w:r>
      <w:r>
        <w:rPr>
          <w:rFonts w:ascii="HG丸ｺﾞｼｯｸM-PRO" w:eastAsia="HG丸ｺﾞｼｯｸM-PRO" w:hAnsi="HG丸ｺﾞｼｯｸM-PRO" w:hint="eastAsia"/>
        </w:rPr>
        <w:t>：</w:t>
      </w:r>
      <w:r w:rsidRPr="004E383E">
        <w:rPr>
          <w:rFonts w:ascii="HG丸ｺﾞｼｯｸM-PRO" w:eastAsia="HG丸ｺﾞｼｯｸM-PRO" w:hAnsi="HG丸ｺﾞｼｯｸM-PRO" w:hint="eastAsia"/>
        </w:rPr>
        <w:t>民間運営の保護施設が新しい飼い主の斡旋をしており、受入れ頭数のうち１割程度が殺</w:t>
      </w:r>
      <w:bookmarkStart w:id="0" w:name="_GoBack"/>
      <w:bookmarkEnd w:id="0"/>
      <w:r w:rsidRPr="004E383E">
        <w:rPr>
          <w:rFonts w:ascii="HG丸ｺﾞｼｯｸM-PRO" w:eastAsia="HG丸ｺﾞｼｯｸM-PRO" w:hAnsi="HG丸ｺﾞｼｯｸM-PRO" w:hint="eastAsia"/>
        </w:rPr>
        <w:t>処分されていると推定されてい</w:t>
      </w:r>
      <w:r>
        <w:rPr>
          <w:rFonts w:ascii="HG丸ｺﾞｼｯｸM-PRO" w:eastAsia="HG丸ｺﾞｼｯｸM-PRO" w:hAnsi="HG丸ｺﾞｼｯｸM-PRO" w:hint="eastAsia"/>
        </w:rPr>
        <w:t>る。</w:t>
      </w:r>
    </w:p>
    <w:p w:rsidR="005B3A1B" w:rsidRDefault="005B3A1B" w:rsidP="005B3A1B">
      <w:pPr>
        <w:ind w:firstLineChars="100" w:firstLine="210"/>
        <w:rPr>
          <w:rFonts w:ascii="HG丸ｺﾞｼｯｸM-PRO" w:eastAsia="HG丸ｺﾞｼｯｸM-PRO" w:hAnsi="HG丸ｺﾞｼｯｸM-PRO" w:hint="eastAsia"/>
        </w:rPr>
      </w:pPr>
      <w:r w:rsidRPr="004E383E">
        <w:rPr>
          <w:rFonts w:ascii="HG丸ｺﾞｼｯｸM-PRO" w:eastAsia="HG丸ｺﾞｼｯｸM-PRO" w:hAnsi="HG丸ｺﾞｼｯｸM-PRO" w:hint="eastAsia"/>
        </w:rPr>
        <w:t>アメリカ</w:t>
      </w:r>
      <w:r>
        <w:rPr>
          <w:rFonts w:ascii="HG丸ｺﾞｼｯｸM-PRO" w:eastAsia="HG丸ｺﾞｼｯｸM-PRO" w:hAnsi="HG丸ｺﾞｼｯｸM-PRO" w:hint="eastAsia"/>
        </w:rPr>
        <w:t>：</w:t>
      </w:r>
      <w:r w:rsidRPr="004E383E">
        <w:rPr>
          <w:rFonts w:ascii="HG丸ｺﾞｼｯｸM-PRO" w:eastAsia="HG丸ｺﾞｼｯｸM-PRO" w:hAnsi="HG丸ｺﾞｼｯｸM-PRO" w:hint="eastAsia"/>
        </w:rPr>
        <w:t>では、公営と民間の動物保護施設とがありそれぞれに新しい飼い主の斡旋を行っているにもかかわらず、受入れ頭数の約４割が殺処分されている</w:t>
      </w:r>
      <w:r>
        <w:rPr>
          <w:rFonts w:ascii="HG丸ｺﾞｼｯｸM-PRO" w:eastAsia="HG丸ｺﾞｼｯｸM-PRO" w:hAnsi="HG丸ｺﾞｼｯｸM-PRO" w:hint="eastAsia"/>
        </w:rPr>
        <w:t>ようだ</w:t>
      </w:r>
      <w:r w:rsidRPr="004E383E">
        <w:rPr>
          <w:rFonts w:ascii="HG丸ｺﾞｼｯｸM-PRO" w:eastAsia="HG丸ｺﾞｼｯｸM-PRO" w:hAnsi="HG丸ｺﾞｼｯｸM-PRO" w:hint="eastAsia"/>
        </w:rPr>
        <w:t>。</w:t>
      </w:r>
    </w:p>
    <w:p w:rsidR="00C167F4" w:rsidRDefault="00C167F4" w:rsidP="00C167F4">
      <w:pPr>
        <w:rPr>
          <w:rFonts w:ascii="HG丸ｺﾞｼｯｸM-PRO" w:eastAsia="HG丸ｺﾞｼｯｸM-PRO" w:hAnsi="HG丸ｺﾞｼｯｸM-PRO" w:hint="eastAsia"/>
        </w:rPr>
      </w:pPr>
    </w:p>
    <w:p w:rsidR="00C167F4" w:rsidRPr="00C167F4" w:rsidRDefault="005B3A1B" w:rsidP="00C167F4">
      <w:pPr>
        <w:rPr>
          <w:rFonts w:ascii="HG丸ｺﾞｼｯｸM-PRO" w:eastAsia="HG丸ｺﾞｼｯｸM-PRO" w:hAnsi="HG丸ｺﾞｼｯｸM-PRO" w:hint="eastAsia"/>
        </w:rPr>
      </w:pPr>
      <w:r w:rsidRPr="00C167F4">
        <w:rPr>
          <w:rFonts w:ascii="HG丸ｺﾞｼｯｸM-PRO" w:eastAsia="HG丸ｺﾞｼｯｸM-PRO" w:hAnsi="HG丸ｺﾞｼｯｸM-PRO" w:hint="eastAsia"/>
        </w:rPr>
        <w:t>●</w:t>
      </w:r>
      <w:r w:rsidR="00C167F4" w:rsidRPr="00C167F4">
        <w:rPr>
          <w:rFonts w:ascii="HG丸ｺﾞｼｯｸM-PRO" w:eastAsia="HG丸ｺﾞｼｯｸM-PRO" w:hAnsi="HG丸ｺﾞｼｯｸM-PRO" w:hint="eastAsia"/>
        </w:rPr>
        <w:t>改正動物愛護管理法が９月施行／犬猫の“殺処分ゼロ”めざす</w:t>
      </w:r>
      <w:r w:rsidR="00C167F4">
        <w:rPr>
          <w:rFonts w:ascii="HG丸ｺﾞｼｯｸM-PRO" w:eastAsia="HG丸ｺﾞｼｯｸM-PRO" w:hAnsi="HG丸ｺﾞｼｯｸM-PRO" w:hint="eastAsia"/>
        </w:rPr>
        <w:t>（</w:t>
      </w:r>
      <w:r w:rsidR="00C167F4" w:rsidRPr="00C167F4">
        <w:rPr>
          <w:rFonts w:ascii="HG丸ｺﾞｼｯｸM-PRO" w:eastAsia="HG丸ｺﾞｼｯｸM-PRO" w:hAnsi="HG丸ｺﾞｼｯｸM-PRO" w:hint="eastAsia"/>
        </w:rPr>
        <w:t>2013年08月26日</w:t>
      </w:r>
      <w:r w:rsidR="00C167F4">
        <w:rPr>
          <w:rFonts w:ascii="HG丸ｺﾞｼｯｸM-PRO" w:eastAsia="HG丸ｺﾞｼｯｸM-PRO" w:hAnsi="HG丸ｺﾞｼｯｸM-PRO" w:hint="eastAsia"/>
        </w:rPr>
        <w:t>）</w:t>
      </w:r>
    </w:p>
    <w:p w:rsidR="00C167F4" w:rsidRDefault="00C167F4" w:rsidP="00C167F4">
      <w:pPr>
        <w:rPr>
          <w:rFonts w:ascii="HG丸ｺﾞｼｯｸM-PRO" w:eastAsia="HG丸ｺﾞｼｯｸM-PRO" w:hAnsi="HG丸ｺﾞｼｯｸM-PRO" w:hint="eastAsia"/>
        </w:rPr>
      </w:pPr>
      <w:r w:rsidRPr="00C167F4">
        <w:rPr>
          <w:rFonts w:ascii="HG丸ｺﾞｼｯｸM-PRO" w:eastAsia="HG丸ｺﾞｼｯｸM-PRO" w:hAnsi="HG丸ｺﾞｼｯｸM-PRO" w:hint="eastAsia"/>
        </w:rPr>
        <w:t xml:space="preserve">　公明党の主張が数多く反映された改正動物愛護管理法（動愛法）が９月から施行される。同法に盛り込まれた“殺処分ゼロ”の取り組みについて解説する。</w:t>
      </w:r>
      <w:r w:rsidRPr="00C167F4">
        <w:rPr>
          <w:rFonts w:ascii="HG丸ｺﾞｼｯｸM-PRO" w:eastAsia="HG丸ｺﾞｼｯｸM-PRO" w:hAnsi="HG丸ｺﾞｼｯｸM-PRO" w:hint="eastAsia"/>
        </w:rPr>
        <w:br/>
        <w:t xml:space="preserve">　</w:t>
      </w:r>
      <w:r w:rsidRPr="00C167F4">
        <w:rPr>
          <w:rFonts w:ascii="HG丸ｺﾞｼｯｸM-PRO" w:eastAsia="HG丸ｺﾞｼｯｸM-PRO" w:hAnsi="HG丸ｺﾞｼｯｸM-PRO" w:hint="eastAsia"/>
          <w:b/>
        </w:rPr>
        <w:t>『最後まで飼う責務を明確化／自治体に引き取り拒む権限も』　『全国／１１年度は１７・５万匹を殺処分』</w:t>
      </w:r>
      <w:r w:rsidRPr="00C167F4">
        <w:rPr>
          <w:rFonts w:ascii="HG丸ｺﾞｼｯｸM-PRO" w:eastAsia="HG丸ｺﾞｼｯｸM-PRO" w:hAnsi="HG丸ｺﾞｼｯｸM-PRO" w:hint="eastAsia"/>
        </w:rPr>
        <w:br/>
        <w:t xml:space="preserve">　全国の自治体で引き取られる犬猫は、減少傾向にあるとはいえ、年間２２万匹を超す（２０１１年度）。その８割程度（約１７万５０００匹）が殺処分されている。依然として多い。</w:t>
      </w:r>
      <w:r w:rsidRPr="00C167F4">
        <w:rPr>
          <w:rFonts w:ascii="HG丸ｺﾞｼｯｸM-PRO" w:eastAsia="HG丸ｺﾞｼｯｸM-PRO" w:hAnsi="HG丸ｺﾞｼｯｸM-PRO" w:hint="eastAsia"/>
        </w:rPr>
        <w:br/>
        <w:t xml:space="preserve">　引き取られる理由の多くは、「鳴き声がうるさい」「かわいくない」など、飼い主の身勝手と思えるようなケースが後を絶たない。犬猫を無計画に繁殖させてしまった末、引き取りを求める飼い主もいる。</w:t>
      </w:r>
      <w:r w:rsidRPr="00C167F4">
        <w:rPr>
          <w:rFonts w:ascii="HG丸ｺﾞｼｯｸM-PRO" w:eastAsia="HG丸ｺﾞｼｯｸM-PRO" w:hAnsi="HG丸ｺﾞｼｯｸM-PRO" w:hint="eastAsia"/>
        </w:rPr>
        <w:br/>
        <w:t xml:space="preserve">　そこで改正動愛法は、自治体の目標として「殺処分がなくなることを目指して」との文言を明記。飼い主や動物取扱業者にも、動物が命を終えるまで面倒をみる「終生飼養」の努力義務を課した上で、さまざまな対策を盛り込んでいる。</w:t>
      </w:r>
      <w:r w:rsidRPr="00C167F4">
        <w:rPr>
          <w:rFonts w:ascii="HG丸ｺﾞｼｯｸM-PRO" w:eastAsia="HG丸ｺﾞｼｯｸM-PRO" w:hAnsi="HG丸ｺﾞｼｯｸM-PRO" w:hint="eastAsia"/>
        </w:rPr>
        <w:br/>
        <w:t xml:space="preserve">　自治体が引き取りを拒否できる措置が設けられたのも、その一つだ。</w:t>
      </w:r>
      <w:r w:rsidRPr="00C167F4">
        <w:rPr>
          <w:rFonts w:ascii="HG丸ｺﾞｼｯｸM-PRO" w:eastAsia="HG丸ｺﾞｼｯｸM-PRO" w:hAnsi="HG丸ｺﾞｼｯｸM-PRO" w:hint="eastAsia"/>
        </w:rPr>
        <w:br/>
        <w:t xml:space="preserve">　現在、自治体が犬猫の引き取りを求められた場合、拒否できない。しかし、改正動愛法では、相当の理由がなければ引き取りを拒否できるようになる。このため、今後の自治体の対応が注目される。</w:t>
      </w:r>
      <w:r w:rsidRPr="00C167F4">
        <w:rPr>
          <w:rFonts w:ascii="HG丸ｺﾞｼｯｸM-PRO" w:eastAsia="HG丸ｺﾞｼｯｸM-PRO" w:hAnsi="HG丸ｺﾞｼｯｸM-PRO" w:hint="eastAsia"/>
        </w:rPr>
        <w:br/>
        <w:t xml:space="preserve">　</w:t>
      </w:r>
      <w:r w:rsidRPr="00C167F4">
        <w:rPr>
          <w:rFonts w:ascii="HG丸ｺﾞｼｯｸM-PRO" w:eastAsia="HG丸ｺﾞｼｯｸM-PRO" w:hAnsi="HG丸ｺﾞｼｯｸM-PRO" w:hint="eastAsia"/>
          <w:b/>
        </w:rPr>
        <w:t>『販売規制を強化へ』　『捨てられるペット減らす狙い』</w:t>
      </w:r>
      <w:r w:rsidRPr="00C167F4">
        <w:rPr>
          <w:rFonts w:ascii="HG丸ｺﾞｼｯｸM-PRO" w:eastAsia="HG丸ｺﾞｼｯｸM-PRO" w:hAnsi="HG丸ｺﾞｼｯｸM-PRO" w:hint="eastAsia"/>
          <w:b/>
        </w:rPr>
        <w:br/>
      </w:r>
      <w:r w:rsidRPr="00C167F4">
        <w:rPr>
          <w:rFonts w:ascii="HG丸ｺﾞｼｯｸM-PRO" w:eastAsia="HG丸ｺﾞｼｯｸM-PRO" w:hAnsi="HG丸ｺﾞｼｯｸM-PRO" w:hint="eastAsia"/>
        </w:rPr>
        <w:t xml:space="preserve">　安易にペットが捨てられることを防ぐ狙いから、販売規制も強化される。</w:t>
      </w:r>
      <w:r w:rsidRPr="00C167F4">
        <w:rPr>
          <w:rFonts w:ascii="HG丸ｺﾞｼｯｸM-PRO" w:eastAsia="HG丸ｺﾞｼｯｸM-PRO" w:hAnsi="HG丸ｺﾞｼｯｸM-PRO" w:hint="eastAsia"/>
        </w:rPr>
        <w:br/>
        <w:t xml:space="preserve">　例えば、ペットの販売は、客に動物の現状を直接見てもらい、対面で説明することが業者に義務付けられる。</w:t>
      </w:r>
      <w:r w:rsidRPr="00C167F4">
        <w:rPr>
          <w:rFonts w:ascii="HG丸ｺﾞｼｯｸM-PRO" w:eastAsia="HG丸ｺﾞｼｯｸM-PRO" w:hAnsi="HG丸ｺﾞｼｯｸM-PRO" w:hint="eastAsia"/>
        </w:rPr>
        <w:br/>
        <w:t xml:space="preserve">　インターネットによるペット販売が広がり、「購入した猫が病気だった」「写真と違う子犬が送られてきた」などの問題が増えているためだ。ただ、ペットの現物確認と対面説明が済んだ後は、インターネット上で売買契約することは認められる。</w:t>
      </w:r>
      <w:r w:rsidRPr="00C167F4">
        <w:rPr>
          <w:rFonts w:ascii="HG丸ｺﾞｼｯｸM-PRO" w:eastAsia="HG丸ｺﾞｼｯｸM-PRO" w:hAnsi="HG丸ｺﾞｼｯｸM-PRO" w:hint="eastAsia"/>
        </w:rPr>
        <w:br/>
        <w:t xml:space="preserve">　犬猫の習性として生後間もない時期に親から引き離すと、かみつき癖などの問題行動が起こりやすいと指摘されている。改正動愛法は、施行後３年は「生後４５日」未満の犬猫の赤ちゃんを繁殖業者がペット販売店などに売り渡す行為を禁止する。</w:t>
      </w:r>
      <w:r w:rsidRPr="00C167F4">
        <w:rPr>
          <w:rFonts w:ascii="HG丸ｺﾞｼｯｸM-PRO" w:eastAsia="HG丸ｺﾞｼｯｸM-PRO" w:hAnsi="HG丸ｺﾞｼｯｸM-PRO" w:hint="eastAsia"/>
        </w:rPr>
        <w:br/>
        <w:t xml:space="preserve">　このほか改正動愛法では、売れ残った犬猫の扱いなどを定めた「健康安全計画」の策定を販売業者に義務付けたり、地域で放棄・遺棄された動物の保護を担う動物愛護推進員に対する国の支援も盛り込んでいる。</w:t>
      </w:r>
      <w:r w:rsidRPr="00C167F4">
        <w:rPr>
          <w:rFonts w:ascii="HG丸ｺﾞｼｯｸM-PRO" w:eastAsia="HG丸ｺﾞｼｯｸM-PRO" w:hAnsi="HG丸ｺﾞｼｯｸM-PRO" w:hint="eastAsia"/>
        </w:rPr>
        <w:br/>
      </w:r>
      <w:r w:rsidRPr="00085175">
        <w:rPr>
          <w:rFonts w:ascii="HG丸ｺﾞｼｯｸM-PRO" w:eastAsia="HG丸ｺﾞｼｯｸM-PRO" w:hAnsi="HG丸ｺﾞｼｯｸM-PRO" w:hint="eastAsia"/>
          <w:b/>
        </w:rPr>
        <w:t xml:space="preserve">　『飼い主の意識向上などが必要』</w:t>
      </w:r>
      <w:r w:rsidRPr="00085175">
        <w:rPr>
          <w:rFonts w:ascii="HG丸ｺﾞｼｯｸM-PRO" w:eastAsia="HG丸ｺﾞｼｯｸM-PRO" w:hAnsi="HG丸ｺﾞｼｯｸM-PRO" w:hint="eastAsia"/>
          <w:b/>
        </w:rPr>
        <w:br/>
      </w:r>
      <w:r w:rsidRPr="00C167F4">
        <w:rPr>
          <w:rFonts w:ascii="HG丸ｺﾞｼｯｸM-PRO" w:eastAsia="HG丸ｺﾞｼｯｸM-PRO" w:hAnsi="HG丸ｺﾞｼｯｸM-PRO" w:hint="eastAsia"/>
        </w:rPr>
        <w:t xml:space="preserve">　法改正によって前進する動物愛護施策だが、“殺処分ゼロ”を実現するためには、乗り越えるべき課題がないわけではない。例えば、自治体で引き取りを拒否されても、飼い主が犬猫を不法に遺棄するケースが考えられる。</w:t>
      </w:r>
      <w:r w:rsidRPr="00C167F4">
        <w:rPr>
          <w:rFonts w:ascii="HG丸ｺﾞｼｯｸM-PRO" w:eastAsia="HG丸ｺﾞｼｯｸM-PRO" w:hAnsi="HG丸ｺﾞｼｯｸM-PRO" w:hint="eastAsia"/>
        </w:rPr>
        <w:br/>
        <w:t xml:space="preserve">　防止策の一つとして、ペットに飼い主のデータなどを登録するマイクロチップを装着する取り組みもあるが、普及は進んでいない。改正動愛法の付則には、マイクロチップの装着義務化を検討することが定められており、議論を深めていく必要がある。</w:t>
      </w:r>
      <w:r w:rsidRPr="00C167F4">
        <w:rPr>
          <w:rFonts w:ascii="HG丸ｺﾞｼｯｸM-PRO" w:eastAsia="HG丸ｺﾞｼｯｸM-PRO" w:hAnsi="HG丸ｺﾞｼｯｸM-PRO" w:hint="eastAsia"/>
        </w:rPr>
        <w:br/>
        <w:t xml:space="preserve">　また、行政の取り組みだけでは限界がある。動物愛護団体などと連携し、新たな飼い主を探す対策を進めたり、飼い主の意識や責任感を高める広報、啓発活動に力を入れていくことも求められ</w:t>
      </w:r>
      <w:r>
        <w:rPr>
          <w:rFonts w:ascii="HG丸ｺﾞｼｯｸM-PRO" w:eastAsia="HG丸ｺﾞｼｯｸM-PRO" w:hAnsi="HG丸ｺﾞｼｯｸM-PRO" w:hint="eastAsia"/>
        </w:rPr>
        <w:t>る。</w:t>
      </w:r>
    </w:p>
    <w:sectPr w:rsidR="00C167F4" w:rsidSect="008041DC">
      <w:head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2C7" w:rsidRDefault="003802C7" w:rsidP="00151505">
      <w:r>
        <w:separator/>
      </w:r>
    </w:p>
  </w:endnote>
  <w:endnote w:type="continuationSeparator" w:id="0">
    <w:p w:rsidR="003802C7" w:rsidRDefault="003802C7"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2C7" w:rsidRDefault="003802C7" w:rsidP="00151505">
      <w:r>
        <w:separator/>
      </w:r>
    </w:p>
  </w:footnote>
  <w:footnote w:type="continuationSeparator" w:id="0">
    <w:p w:rsidR="003802C7" w:rsidRDefault="003802C7"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w:t>
    </w:r>
    <w:r w:rsidR="00F82946">
      <w:rPr>
        <w:rFonts w:hint="eastAsia"/>
        <w:i/>
      </w:rPr>
      <w:t>12</w:t>
    </w:r>
    <w:r>
      <w:rPr>
        <w:rFonts w:hint="eastAsia"/>
        <w:i/>
      </w:rPr>
      <w:t xml:space="preserve">　議会テーマ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187A"/>
    <w:rsid w:val="00033F4C"/>
    <w:rsid w:val="000361F5"/>
    <w:rsid w:val="0004681B"/>
    <w:rsid w:val="000541EA"/>
    <w:rsid w:val="0005485D"/>
    <w:rsid w:val="00063041"/>
    <w:rsid w:val="00067353"/>
    <w:rsid w:val="0007100B"/>
    <w:rsid w:val="00075369"/>
    <w:rsid w:val="00080F81"/>
    <w:rsid w:val="00082369"/>
    <w:rsid w:val="00082966"/>
    <w:rsid w:val="00085175"/>
    <w:rsid w:val="00087333"/>
    <w:rsid w:val="000A783A"/>
    <w:rsid w:val="000C4CD8"/>
    <w:rsid w:val="000C6DEE"/>
    <w:rsid w:val="000C700D"/>
    <w:rsid w:val="000D5240"/>
    <w:rsid w:val="000D6B06"/>
    <w:rsid w:val="000E381C"/>
    <w:rsid w:val="000F6762"/>
    <w:rsid w:val="001108A9"/>
    <w:rsid w:val="0011169B"/>
    <w:rsid w:val="001224F8"/>
    <w:rsid w:val="0013524D"/>
    <w:rsid w:val="0013667E"/>
    <w:rsid w:val="0014491E"/>
    <w:rsid w:val="00146B00"/>
    <w:rsid w:val="00151505"/>
    <w:rsid w:val="00152107"/>
    <w:rsid w:val="0015347F"/>
    <w:rsid w:val="00170C69"/>
    <w:rsid w:val="0017234E"/>
    <w:rsid w:val="00172A04"/>
    <w:rsid w:val="001B4AD5"/>
    <w:rsid w:val="001B4BDD"/>
    <w:rsid w:val="001D12AF"/>
    <w:rsid w:val="001D3BDA"/>
    <w:rsid w:val="001D53F9"/>
    <w:rsid w:val="001E3233"/>
    <w:rsid w:val="001E7C96"/>
    <w:rsid w:val="00207FD4"/>
    <w:rsid w:val="00220945"/>
    <w:rsid w:val="00224085"/>
    <w:rsid w:val="002308AE"/>
    <w:rsid w:val="00230DDA"/>
    <w:rsid w:val="00232856"/>
    <w:rsid w:val="00247922"/>
    <w:rsid w:val="00255FE0"/>
    <w:rsid w:val="00256541"/>
    <w:rsid w:val="002747E9"/>
    <w:rsid w:val="00283762"/>
    <w:rsid w:val="00285560"/>
    <w:rsid w:val="00290978"/>
    <w:rsid w:val="00290EAA"/>
    <w:rsid w:val="00294578"/>
    <w:rsid w:val="0029732E"/>
    <w:rsid w:val="002B0C13"/>
    <w:rsid w:val="002B0E1A"/>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712E"/>
    <w:rsid w:val="003C1340"/>
    <w:rsid w:val="003C1EDE"/>
    <w:rsid w:val="003C3272"/>
    <w:rsid w:val="003C6D00"/>
    <w:rsid w:val="003D1DC4"/>
    <w:rsid w:val="003D2B45"/>
    <w:rsid w:val="003E784B"/>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55631"/>
    <w:rsid w:val="0047060B"/>
    <w:rsid w:val="00482F24"/>
    <w:rsid w:val="00485985"/>
    <w:rsid w:val="00485F16"/>
    <w:rsid w:val="004960EF"/>
    <w:rsid w:val="004A71FC"/>
    <w:rsid w:val="004B15F6"/>
    <w:rsid w:val="004B1D3E"/>
    <w:rsid w:val="004D7DC6"/>
    <w:rsid w:val="004E383E"/>
    <w:rsid w:val="004E6ED5"/>
    <w:rsid w:val="004F0282"/>
    <w:rsid w:val="004F28B3"/>
    <w:rsid w:val="004F65A1"/>
    <w:rsid w:val="00500794"/>
    <w:rsid w:val="005068FC"/>
    <w:rsid w:val="005237B9"/>
    <w:rsid w:val="00535EB8"/>
    <w:rsid w:val="005409D4"/>
    <w:rsid w:val="00540CC5"/>
    <w:rsid w:val="00541205"/>
    <w:rsid w:val="0054286B"/>
    <w:rsid w:val="005502C9"/>
    <w:rsid w:val="00562A5C"/>
    <w:rsid w:val="0057362B"/>
    <w:rsid w:val="00573A13"/>
    <w:rsid w:val="005773CD"/>
    <w:rsid w:val="00577C5E"/>
    <w:rsid w:val="0059406D"/>
    <w:rsid w:val="005A080A"/>
    <w:rsid w:val="005A7571"/>
    <w:rsid w:val="005B2C82"/>
    <w:rsid w:val="005B3A1B"/>
    <w:rsid w:val="005C04BF"/>
    <w:rsid w:val="005C0864"/>
    <w:rsid w:val="005C4E2D"/>
    <w:rsid w:val="005D242A"/>
    <w:rsid w:val="005E48CD"/>
    <w:rsid w:val="005E4CB4"/>
    <w:rsid w:val="005E63D1"/>
    <w:rsid w:val="005F2643"/>
    <w:rsid w:val="005F4375"/>
    <w:rsid w:val="006037A2"/>
    <w:rsid w:val="00604C8E"/>
    <w:rsid w:val="00617F10"/>
    <w:rsid w:val="00621F63"/>
    <w:rsid w:val="0062414F"/>
    <w:rsid w:val="00631BCB"/>
    <w:rsid w:val="00663CE7"/>
    <w:rsid w:val="00687B34"/>
    <w:rsid w:val="00691D67"/>
    <w:rsid w:val="00695BAF"/>
    <w:rsid w:val="006B2523"/>
    <w:rsid w:val="006C36B3"/>
    <w:rsid w:val="006D0AF1"/>
    <w:rsid w:val="006D36ED"/>
    <w:rsid w:val="006D4A3E"/>
    <w:rsid w:val="006E1116"/>
    <w:rsid w:val="006E74AE"/>
    <w:rsid w:val="006F4E37"/>
    <w:rsid w:val="007010FD"/>
    <w:rsid w:val="007021A7"/>
    <w:rsid w:val="00714138"/>
    <w:rsid w:val="0071557D"/>
    <w:rsid w:val="007371F1"/>
    <w:rsid w:val="00743B27"/>
    <w:rsid w:val="00756955"/>
    <w:rsid w:val="00775E11"/>
    <w:rsid w:val="00777BEE"/>
    <w:rsid w:val="00783E5A"/>
    <w:rsid w:val="00784111"/>
    <w:rsid w:val="007A19B2"/>
    <w:rsid w:val="007B0194"/>
    <w:rsid w:val="007B1D81"/>
    <w:rsid w:val="007B4505"/>
    <w:rsid w:val="007C1081"/>
    <w:rsid w:val="007C12B0"/>
    <w:rsid w:val="007C41A3"/>
    <w:rsid w:val="007C483A"/>
    <w:rsid w:val="007D038C"/>
    <w:rsid w:val="007E3012"/>
    <w:rsid w:val="007E625A"/>
    <w:rsid w:val="007F3ED0"/>
    <w:rsid w:val="007F54C7"/>
    <w:rsid w:val="007F7C81"/>
    <w:rsid w:val="00800649"/>
    <w:rsid w:val="008041DC"/>
    <w:rsid w:val="00823C33"/>
    <w:rsid w:val="00830B4D"/>
    <w:rsid w:val="00843403"/>
    <w:rsid w:val="008553C3"/>
    <w:rsid w:val="00861E78"/>
    <w:rsid w:val="00864364"/>
    <w:rsid w:val="00864665"/>
    <w:rsid w:val="00873DDF"/>
    <w:rsid w:val="00874F0F"/>
    <w:rsid w:val="008769F5"/>
    <w:rsid w:val="00891758"/>
    <w:rsid w:val="008A6453"/>
    <w:rsid w:val="008C11F8"/>
    <w:rsid w:val="008D2BFC"/>
    <w:rsid w:val="008E1B06"/>
    <w:rsid w:val="008E69EB"/>
    <w:rsid w:val="008F5D09"/>
    <w:rsid w:val="00902057"/>
    <w:rsid w:val="0091264F"/>
    <w:rsid w:val="00914F0A"/>
    <w:rsid w:val="00915B32"/>
    <w:rsid w:val="00924AEC"/>
    <w:rsid w:val="00924F06"/>
    <w:rsid w:val="00935101"/>
    <w:rsid w:val="00935B5D"/>
    <w:rsid w:val="00956FBC"/>
    <w:rsid w:val="009802E0"/>
    <w:rsid w:val="00984C8E"/>
    <w:rsid w:val="00991EBD"/>
    <w:rsid w:val="0099631C"/>
    <w:rsid w:val="00996D9D"/>
    <w:rsid w:val="009A243B"/>
    <w:rsid w:val="009C07D9"/>
    <w:rsid w:val="009D6A0F"/>
    <w:rsid w:val="009E34A7"/>
    <w:rsid w:val="009F2206"/>
    <w:rsid w:val="00A00FFD"/>
    <w:rsid w:val="00A07FCE"/>
    <w:rsid w:val="00A164CD"/>
    <w:rsid w:val="00A21BD0"/>
    <w:rsid w:val="00A23F43"/>
    <w:rsid w:val="00A259CB"/>
    <w:rsid w:val="00A36C23"/>
    <w:rsid w:val="00A46C8B"/>
    <w:rsid w:val="00A52FDF"/>
    <w:rsid w:val="00A70769"/>
    <w:rsid w:val="00A71921"/>
    <w:rsid w:val="00A73696"/>
    <w:rsid w:val="00A76402"/>
    <w:rsid w:val="00A82F15"/>
    <w:rsid w:val="00A86585"/>
    <w:rsid w:val="00A939EF"/>
    <w:rsid w:val="00AA2771"/>
    <w:rsid w:val="00AB1C11"/>
    <w:rsid w:val="00AB4569"/>
    <w:rsid w:val="00AB78F2"/>
    <w:rsid w:val="00AC4090"/>
    <w:rsid w:val="00AE2F20"/>
    <w:rsid w:val="00AE5DF6"/>
    <w:rsid w:val="00AF1826"/>
    <w:rsid w:val="00B0070D"/>
    <w:rsid w:val="00B0681C"/>
    <w:rsid w:val="00B1786B"/>
    <w:rsid w:val="00B2340A"/>
    <w:rsid w:val="00B26E46"/>
    <w:rsid w:val="00B27026"/>
    <w:rsid w:val="00B31263"/>
    <w:rsid w:val="00B34948"/>
    <w:rsid w:val="00B34D35"/>
    <w:rsid w:val="00B46833"/>
    <w:rsid w:val="00B53DFC"/>
    <w:rsid w:val="00B574B5"/>
    <w:rsid w:val="00B60523"/>
    <w:rsid w:val="00B62728"/>
    <w:rsid w:val="00B62DF3"/>
    <w:rsid w:val="00B62FF9"/>
    <w:rsid w:val="00B66AD5"/>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5363"/>
    <w:rsid w:val="00CB0DDC"/>
    <w:rsid w:val="00CB2133"/>
    <w:rsid w:val="00CB3502"/>
    <w:rsid w:val="00CB7646"/>
    <w:rsid w:val="00CC0269"/>
    <w:rsid w:val="00CC3B56"/>
    <w:rsid w:val="00CD5435"/>
    <w:rsid w:val="00CE024F"/>
    <w:rsid w:val="00CE48A1"/>
    <w:rsid w:val="00CE605A"/>
    <w:rsid w:val="00CF413D"/>
    <w:rsid w:val="00CF4889"/>
    <w:rsid w:val="00D128D9"/>
    <w:rsid w:val="00D13DFC"/>
    <w:rsid w:val="00D27B8E"/>
    <w:rsid w:val="00D3110F"/>
    <w:rsid w:val="00D42315"/>
    <w:rsid w:val="00D6031A"/>
    <w:rsid w:val="00D6577D"/>
    <w:rsid w:val="00DA5B5B"/>
    <w:rsid w:val="00DA70FE"/>
    <w:rsid w:val="00DA7438"/>
    <w:rsid w:val="00DD5E58"/>
    <w:rsid w:val="00DD5FFA"/>
    <w:rsid w:val="00DE0E4E"/>
    <w:rsid w:val="00DE4551"/>
    <w:rsid w:val="00DE51F4"/>
    <w:rsid w:val="00DF4AF8"/>
    <w:rsid w:val="00E0260D"/>
    <w:rsid w:val="00E07AA6"/>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920A4"/>
    <w:rsid w:val="00EA4079"/>
    <w:rsid w:val="00EA719D"/>
    <w:rsid w:val="00EA7244"/>
    <w:rsid w:val="00EB33B7"/>
    <w:rsid w:val="00EC2FE7"/>
    <w:rsid w:val="00EC39CD"/>
    <w:rsid w:val="00EC7F63"/>
    <w:rsid w:val="00ED5A74"/>
    <w:rsid w:val="00EE3AEE"/>
    <w:rsid w:val="00EF46CD"/>
    <w:rsid w:val="00EF4E06"/>
    <w:rsid w:val="00EF52B8"/>
    <w:rsid w:val="00F045CB"/>
    <w:rsid w:val="00F26866"/>
    <w:rsid w:val="00F268BF"/>
    <w:rsid w:val="00F33CFD"/>
    <w:rsid w:val="00F42220"/>
    <w:rsid w:val="00F44F1C"/>
    <w:rsid w:val="00F60B61"/>
    <w:rsid w:val="00F759A6"/>
    <w:rsid w:val="00F82946"/>
    <w:rsid w:val="00FB49A7"/>
    <w:rsid w:val="00FB5865"/>
    <w:rsid w:val="00FE1771"/>
    <w:rsid w:val="00FE23C5"/>
    <w:rsid w:val="00FE56B6"/>
    <w:rsid w:val="00FE711B"/>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469</Words>
  <Characters>2678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2014-12-17T05:11:00Z</cp:lastPrinted>
  <dcterms:created xsi:type="dcterms:W3CDTF">2014-12-17T03:52:00Z</dcterms:created>
  <dcterms:modified xsi:type="dcterms:W3CDTF">2014-12-17T05:12:00Z</dcterms:modified>
</cp:coreProperties>
</file>